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115" w:type="dxa"/>
          <w:right w:w="115" w:type="dxa"/>
        </w:tblCellMar>
        <w:tblLook w:val="0600" w:firstRow="0" w:lastRow="0" w:firstColumn="0" w:lastColumn="0" w:noHBand="1" w:noVBand="1"/>
      </w:tblPr>
      <w:tblGrid>
        <w:gridCol w:w="3600"/>
        <w:gridCol w:w="720"/>
        <w:gridCol w:w="6470"/>
      </w:tblGrid>
      <w:tr w:rsidR="000629D5" w:rsidTr="000F46E6">
        <w:trPr>
          <w:trHeight w:val="4032"/>
        </w:trPr>
        <w:tc>
          <w:tcPr>
            <w:tcW w:w="3600" w:type="dxa"/>
            <w:vAlign w:val="bottom"/>
          </w:tcPr>
          <w:p w:rsidR="000629D5" w:rsidRDefault="00110A33" w:rsidP="001B2ABD">
            <w:pPr>
              <w:tabs>
                <w:tab w:val="left" w:pos="990"/>
              </w:tabs>
              <w:jc w:val="center"/>
            </w:pPr>
            <w:r>
              <w:rPr>
                <w:noProof/>
                <w:lang w:val="en-GB" w:eastAsia="en-GB"/>
              </w:rPr>
              <w:drawing>
                <wp:inline distT="0" distB="0" distL="0" distR="0" wp14:anchorId="45ADFF35" wp14:editId="0814ECA8">
                  <wp:extent cx="2139950" cy="142748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139950" cy="1427480"/>
                          </a:xfrm>
                          <a:prstGeom prst="rect">
                            <a:avLst/>
                          </a:prstGeom>
                        </pic:spPr>
                      </pic:pic>
                    </a:graphicData>
                  </a:graphic>
                </wp:inline>
              </w:drawing>
            </w:r>
          </w:p>
        </w:tc>
        <w:tc>
          <w:tcPr>
            <w:tcW w:w="720" w:type="dxa"/>
          </w:tcPr>
          <w:p w:rsidR="000629D5" w:rsidRDefault="000629D5" w:rsidP="000C45FF">
            <w:pPr>
              <w:tabs>
                <w:tab w:val="left" w:pos="990"/>
              </w:tabs>
            </w:pPr>
          </w:p>
        </w:tc>
        <w:tc>
          <w:tcPr>
            <w:tcW w:w="6470" w:type="dxa"/>
            <w:vMerge w:val="restart"/>
            <w:vAlign w:val="center"/>
          </w:tcPr>
          <w:p w:rsidR="007B600F" w:rsidRDefault="00417F7F" w:rsidP="007B600F">
            <w:r>
              <w:t>This document outlines the ‘Summer Work’ for A level Biology course starting in September 2020</w:t>
            </w:r>
          </w:p>
          <w:p w:rsidR="00417F7F" w:rsidRDefault="00417F7F" w:rsidP="007B600F">
            <w:pPr>
              <w:rPr>
                <w:b/>
                <w:u w:val="single"/>
              </w:rPr>
            </w:pPr>
            <w:r>
              <w:rPr>
                <w:b/>
                <w:u w:val="single"/>
              </w:rPr>
              <w:t>Induction exam</w:t>
            </w:r>
          </w:p>
          <w:p w:rsidR="00417F7F" w:rsidRDefault="00417F7F" w:rsidP="007B600F">
            <w:r>
              <w:t xml:space="preserve">On your first lesson you will sit an induction exam which you must pass in order to continue with A level Biology here at Samuel Whitbread Academy. The pass mark for this exam is 60% and the content examined will be </w:t>
            </w:r>
            <w:proofErr w:type="gramStart"/>
            <w:r>
              <w:t>the  GCSE</w:t>
            </w:r>
            <w:proofErr w:type="gramEnd"/>
            <w:r>
              <w:t xml:space="preserve"> biology content at the higher tier level. Should you not reach the pass mark in the first attempt, you will get one more opportunity with a different paper. You can find the specification for this course here: </w:t>
            </w:r>
            <w:hyperlink r:id="rId11" w:history="1">
              <w:r>
                <w:rPr>
                  <w:rStyle w:val="Hyperlink"/>
                </w:rPr>
                <w:t>https://filestore.aqa.org.uk/resources/biology/specifications/AQA-8461-SP-2016.PDF</w:t>
              </w:r>
            </w:hyperlink>
          </w:p>
          <w:p w:rsidR="00417F7F" w:rsidRDefault="00417F7F" w:rsidP="007B600F">
            <w:r>
              <w:t xml:space="preserve">You should revise for this over the summer. Ordinarily this would follow on from the revision for your GCSEs but in this case you can revise solely for Biology and your other A level subjects. Revision cards, BBC </w:t>
            </w:r>
            <w:proofErr w:type="spellStart"/>
            <w:r>
              <w:t>bitesize</w:t>
            </w:r>
            <w:proofErr w:type="spellEnd"/>
            <w:r>
              <w:t xml:space="preserve"> and past papers are all good ways to engage with revision. </w:t>
            </w:r>
          </w:p>
          <w:p w:rsidR="00417F7F" w:rsidRDefault="00417F7F" w:rsidP="007B600F">
            <w:r>
              <w:t>Past papers and their mark schemes can be found here:</w:t>
            </w:r>
          </w:p>
          <w:p w:rsidR="00417F7F" w:rsidRDefault="00417F7F" w:rsidP="007B600F">
            <w:hyperlink r:id="rId12" w:history="1">
              <w:r>
                <w:rPr>
                  <w:rStyle w:val="Hyperlink"/>
                </w:rPr>
                <w:t>https://www.aqa.org.uk/subjects/science/gcse/biology-8461/assessment-resources?f.Sub-category%7CF=Sample+papers+and+mark+schemes</w:t>
              </w:r>
            </w:hyperlink>
          </w:p>
          <w:p w:rsidR="00417F7F" w:rsidRDefault="00417F7F" w:rsidP="007B600F">
            <w:r>
              <w:t xml:space="preserve">And here is the link to BBC </w:t>
            </w:r>
            <w:proofErr w:type="spellStart"/>
            <w:r>
              <w:t>bitesize</w:t>
            </w:r>
            <w:proofErr w:type="spellEnd"/>
            <w:r>
              <w:t xml:space="preserve">: </w:t>
            </w:r>
            <w:hyperlink r:id="rId13" w:history="1">
              <w:r>
                <w:rPr>
                  <w:rStyle w:val="Hyperlink"/>
                </w:rPr>
                <w:t>https://www.bbc.co.uk/bitesize/subjects/z9ddmp3</w:t>
              </w:r>
            </w:hyperlink>
          </w:p>
          <w:p w:rsidR="00417F7F" w:rsidRDefault="00417F7F" w:rsidP="007B600F">
            <w:r>
              <w:t xml:space="preserve">There is also a show my homework group which has been set up for you and work is posted </w:t>
            </w:r>
            <w:proofErr w:type="spellStart"/>
            <w:r>
              <w:t>there</w:t>
            </w:r>
            <w:proofErr w:type="spellEnd"/>
            <w:r>
              <w:t xml:space="preserve"> weekly to help you engage with the biology content. This </w:t>
            </w:r>
            <w:r w:rsidR="00FB733D">
              <w:t xml:space="preserve">is </w:t>
            </w:r>
            <w:r>
              <w:t>optional.</w:t>
            </w:r>
          </w:p>
          <w:p w:rsidR="00FB733D" w:rsidRPr="00FB733D" w:rsidRDefault="00FB733D" w:rsidP="007B600F">
            <w:pPr>
              <w:rPr>
                <w:b/>
                <w:u w:val="single"/>
              </w:rPr>
            </w:pPr>
            <w:r>
              <w:rPr>
                <w:b/>
                <w:u w:val="single"/>
              </w:rPr>
              <w:t>Wider Enrichment</w:t>
            </w:r>
          </w:p>
          <w:p w:rsidR="00417F7F" w:rsidRDefault="00417F7F" w:rsidP="007B600F">
            <w:r>
              <w:t xml:space="preserve">For wider </w:t>
            </w:r>
            <w:r w:rsidR="000C33ED">
              <w:t>biology understanding there are many podcasts, books and programs that</w:t>
            </w:r>
            <w:r w:rsidR="00FB733D">
              <w:t xml:space="preserve"> will enrich your understanding, a few suggestions are:</w:t>
            </w:r>
            <w:r w:rsidR="000C33ED">
              <w:t xml:space="preserve"> </w:t>
            </w:r>
          </w:p>
          <w:p w:rsidR="00FB733D" w:rsidRDefault="00FB733D" w:rsidP="00FB733D">
            <w:pPr>
              <w:pStyle w:val="ListBullet"/>
              <w:numPr>
                <w:ilvl w:val="0"/>
                <w:numId w:val="0"/>
              </w:numPr>
              <w:tabs>
                <w:tab w:val="left" w:pos="720"/>
              </w:tabs>
            </w:pPr>
            <w:r>
              <w:rPr>
                <w:b/>
              </w:rPr>
              <w:t>Read</w:t>
            </w:r>
            <w:r>
              <w:t xml:space="preserve">: Bill </w:t>
            </w:r>
            <w:proofErr w:type="spellStart"/>
            <w:r>
              <w:t>Brysons</w:t>
            </w:r>
            <w:proofErr w:type="spellEnd"/>
            <w:r>
              <w:t xml:space="preserve"> ‘The Body’, Yuval Noah Harari’s ‘Sapiens’, </w:t>
            </w:r>
            <w:r>
              <w:t>Nessa Carey’s ‘The Epigenetics Revolution’, Ed Yong’s ‘I contain Multitudes’</w:t>
            </w:r>
          </w:p>
          <w:p w:rsidR="00FB733D" w:rsidRDefault="00FB733D" w:rsidP="00FB733D">
            <w:r>
              <w:rPr>
                <w:b/>
              </w:rPr>
              <w:t>Watch:</w:t>
            </w:r>
            <w:r>
              <w:t xml:space="preserve"> </w:t>
            </w:r>
            <w:r>
              <w:rPr>
                <w:i/>
              </w:rPr>
              <w:t>Netflix</w:t>
            </w:r>
            <w:r>
              <w:t>:</w:t>
            </w:r>
            <w:bookmarkStart w:id="0" w:name="_GoBack"/>
            <w:bookmarkEnd w:id="0"/>
            <w:r>
              <w:t xml:space="preserve"> Unnatural Selection, Blue Planet, Planet Earth, Explained </w:t>
            </w:r>
            <w:r>
              <w:rPr>
                <w:i/>
              </w:rPr>
              <w:t>BBC</w:t>
            </w:r>
            <w:r>
              <w:t>:</w:t>
            </w:r>
            <w:r>
              <w:t xml:space="preserve"> Seven Worlds, One Planet, Spy in the Wild, </w:t>
            </w:r>
            <w:proofErr w:type="gramStart"/>
            <w:r>
              <w:t>Horizon</w:t>
            </w:r>
            <w:proofErr w:type="gramEnd"/>
            <w:r>
              <w:t xml:space="preserve">. </w:t>
            </w:r>
            <w:r>
              <w:rPr>
                <w:i/>
              </w:rPr>
              <w:t>Channel 4</w:t>
            </w:r>
            <w:r>
              <w:t>: Extinct, Wild Amazon, Epidemic: When Britain Fought Aids, Saving Planet Earth, fixing a hole</w:t>
            </w:r>
          </w:p>
          <w:p w:rsidR="00FB733D" w:rsidRPr="00417F7F" w:rsidRDefault="00FB733D" w:rsidP="00FB733D">
            <w:r>
              <w:rPr>
                <w:b/>
              </w:rPr>
              <w:t>Listen:</w:t>
            </w:r>
            <w:r>
              <w:t xml:space="preserve"> The Infinite Monkey Cage (BBCR4), The Science Hour </w:t>
            </w:r>
            <w:r>
              <w:t>(BBCR4).  The Naked Scientists</w:t>
            </w:r>
          </w:p>
        </w:tc>
      </w:tr>
      <w:tr w:rsidR="000629D5" w:rsidTr="000F46E6">
        <w:trPr>
          <w:trHeight w:val="9504"/>
        </w:trPr>
        <w:tc>
          <w:tcPr>
            <w:tcW w:w="3600" w:type="dxa"/>
            <w:vAlign w:val="bottom"/>
          </w:tcPr>
          <w:p w:rsidR="000629D5" w:rsidRPr="00846D4F" w:rsidRDefault="0096050A" w:rsidP="00846D4F">
            <w:pPr>
              <w:pStyle w:val="Title"/>
            </w:pPr>
            <w:r w:rsidRPr="0096050A">
              <w:rPr>
                <w:sz w:val="72"/>
              </w:rPr>
              <w:t>A LEVEL BIOLOGY</w:t>
            </w:r>
          </w:p>
          <w:p w:rsidR="000629D5" w:rsidRDefault="00417F7F" w:rsidP="000629D5">
            <w:pPr>
              <w:pStyle w:val="Subtitle"/>
              <w:rPr>
                <w:color w:val="auto"/>
                <w:spacing w:val="1"/>
                <w:w w:val="97"/>
                <w:sz w:val="18"/>
                <w:szCs w:val="22"/>
              </w:rPr>
            </w:pPr>
            <w:r>
              <w:rPr>
                <w:spacing w:val="0"/>
                <w:w w:val="100"/>
              </w:rPr>
              <w:t>Summer Work</w:t>
            </w:r>
          </w:p>
          <w:p w:rsidR="000629D5" w:rsidRDefault="000629D5" w:rsidP="000629D5"/>
          <w:sdt>
            <w:sdtPr>
              <w:id w:val="-1954003311"/>
              <w:placeholder>
                <w:docPart w:val="2E343E073DDF4365A00AD63528B2C8BD"/>
              </w:placeholder>
              <w:temporary/>
              <w:showingPlcHdr/>
              <w15:appearance w15:val="hidden"/>
            </w:sdtPr>
            <w:sdtEndPr/>
            <w:sdtContent>
              <w:p w:rsidR="000629D5" w:rsidRPr="00846D4F" w:rsidRDefault="000629D5" w:rsidP="00846D4F">
                <w:pPr>
                  <w:pStyle w:val="Heading2"/>
                </w:pPr>
                <w:r w:rsidRPr="00846D4F">
                  <w:rPr>
                    <w:rStyle w:val="Heading2Char"/>
                    <w:b/>
                    <w:bCs/>
                    <w:caps/>
                  </w:rPr>
                  <w:t>CONTACT</w:t>
                </w:r>
              </w:p>
            </w:sdtContent>
          </w:sdt>
          <w:p w:rsidR="000629D5" w:rsidRDefault="0096050A" w:rsidP="000629D5">
            <w:pPr>
              <w:pStyle w:val="ContactDetails"/>
            </w:pPr>
            <w:r>
              <w:t>HEAD OF BIOLOGY:</w:t>
            </w:r>
          </w:p>
          <w:p w:rsidR="000629D5" w:rsidRDefault="0096050A" w:rsidP="000629D5">
            <w:pPr>
              <w:pStyle w:val="ContactDetails"/>
            </w:pPr>
            <w:proofErr w:type="spellStart"/>
            <w:r>
              <w:t>Mrs</w:t>
            </w:r>
            <w:proofErr w:type="spellEnd"/>
            <w:r>
              <w:t xml:space="preserve"> Ambrose</w:t>
            </w:r>
          </w:p>
          <w:p w:rsidR="0096050A" w:rsidRPr="0096050A" w:rsidRDefault="0096050A" w:rsidP="000629D5">
            <w:pPr>
              <w:pStyle w:val="ContactDetails"/>
              <w:rPr>
                <w:sz w:val="20"/>
                <w:u w:val="single"/>
              </w:rPr>
            </w:pPr>
            <w:r w:rsidRPr="0096050A">
              <w:rPr>
                <w:sz w:val="20"/>
                <w:u w:val="single"/>
              </w:rPr>
              <w:t>JAmbrose@bestacademies.org.uk</w:t>
            </w:r>
          </w:p>
          <w:p w:rsidR="000629D5" w:rsidRPr="004D3011" w:rsidRDefault="000629D5" w:rsidP="000629D5">
            <w:pPr>
              <w:pStyle w:val="NoSpacing"/>
            </w:pPr>
          </w:p>
          <w:p w:rsidR="000629D5" w:rsidRDefault="0096050A" w:rsidP="000629D5">
            <w:pPr>
              <w:pStyle w:val="ContactDetails"/>
            </w:pPr>
            <w:r>
              <w:t>TEACHING STAFF:</w:t>
            </w:r>
          </w:p>
          <w:p w:rsidR="000629D5" w:rsidRDefault="0096050A" w:rsidP="000629D5">
            <w:pPr>
              <w:pStyle w:val="ContactDetails"/>
            </w:pPr>
            <w:r>
              <w:t>Miss Moffat</w:t>
            </w:r>
          </w:p>
          <w:p w:rsidR="0096050A" w:rsidRPr="0096050A" w:rsidRDefault="006E5F3C" w:rsidP="000629D5">
            <w:pPr>
              <w:pStyle w:val="ContactDetails"/>
              <w:rPr>
                <w:color w:val="000000" w:themeColor="text1"/>
                <w:sz w:val="20"/>
              </w:rPr>
            </w:pPr>
            <w:hyperlink r:id="rId14" w:history="1">
              <w:r w:rsidR="0096050A" w:rsidRPr="0096050A">
                <w:rPr>
                  <w:rStyle w:val="Hyperlink"/>
                  <w:color w:val="000000" w:themeColor="text1"/>
                  <w:sz w:val="20"/>
                </w:rPr>
                <w:t>JMoffat@bestacademie.org.uk</w:t>
              </w:r>
            </w:hyperlink>
          </w:p>
          <w:p w:rsidR="0096050A" w:rsidRDefault="0096050A" w:rsidP="000629D5">
            <w:pPr>
              <w:pStyle w:val="ContactDetails"/>
            </w:pPr>
            <w:r>
              <w:t>Miss Fraser</w:t>
            </w:r>
          </w:p>
          <w:p w:rsidR="0096050A" w:rsidRPr="0096050A" w:rsidRDefault="006E5F3C" w:rsidP="000629D5">
            <w:pPr>
              <w:pStyle w:val="ContactDetails"/>
              <w:rPr>
                <w:color w:val="000000" w:themeColor="text1"/>
                <w:sz w:val="20"/>
                <w:u w:val="single"/>
              </w:rPr>
            </w:pPr>
            <w:hyperlink r:id="rId15" w:history="1">
              <w:r w:rsidR="0096050A" w:rsidRPr="0096050A">
                <w:rPr>
                  <w:rStyle w:val="Hyperlink"/>
                  <w:color w:val="000000" w:themeColor="text1"/>
                  <w:sz w:val="20"/>
                </w:rPr>
                <w:t>RFraser@bestacademies.org.uk</w:t>
              </w:r>
            </w:hyperlink>
          </w:p>
          <w:p w:rsidR="0096050A" w:rsidRDefault="0096050A" w:rsidP="000629D5">
            <w:pPr>
              <w:pStyle w:val="ContactDetails"/>
            </w:pPr>
            <w:proofErr w:type="spellStart"/>
            <w:r>
              <w:t>Mr</w:t>
            </w:r>
            <w:proofErr w:type="spellEnd"/>
            <w:r>
              <w:t xml:space="preserve"> Butler</w:t>
            </w:r>
          </w:p>
          <w:p w:rsidR="0096050A" w:rsidRPr="0096050A" w:rsidRDefault="0096050A" w:rsidP="000629D5">
            <w:pPr>
              <w:pStyle w:val="ContactDetails"/>
              <w:rPr>
                <w:sz w:val="20"/>
                <w:u w:val="single"/>
              </w:rPr>
            </w:pPr>
            <w:r w:rsidRPr="0096050A">
              <w:rPr>
                <w:sz w:val="20"/>
                <w:u w:val="single"/>
              </w:rPr>
              <w:t>IButler@bestacademies.org.uk</w:t>
            </w:r>
          </w:p>
          <w:p w:rsidR="000629D5" w:rsidRDefault="000629D5" w:rsidP="000629D5">
            <w:pPr>
              <w:pStyle w:val="NoSpacing"/>
            </w:pPr>
          </w:p>
          <w:p w:rsidR="000629D5" w:rsidRDefault="0096050A" w:rsidP="000629D5">
            <w:pPr>
              <w:pStyle w:val="ContactDetails"/>
            </w:pPr>
            <w:r>
              <w:t>COURSE SPECIFICATION:</w:t>
            </w:r>
          </w:p>
          <w:p w:rsidR="0096050A" w:rsidRPr="0096050A" w:rsidRDefault="0096050A" w:rsidP="0096050A">
            <w:pPr>
              <w:pStyle w:val="ContactDetails"/>
              <w:rPr>
                <w:rStyle w:val="Hyperlink"/>
                <w:color w:val="000000" w:themeColor="text1"/>
                <w:u w:val="none"/>
              </w:rPr>
            </w:pPr>
            <w:r w:rsidRPr="0096050A">
              <w:rPr>
                <w:rStyle w:val="Hyperlink"/>
                <w:color w:val="000000" w:themeColor="text1"/>
                <w:u w:val="none"/>
              </w:rPr>
              <w:t>AQA A LEVEL BIOLOGY</w:t>
            </w:r>
          </w:p>
          <w:p w:rsidR="000629D5" w:rsidRPr="00846D4F" w:rsidRDefault="0096050A" w:rsidP="0096050A">
            <w:pPr>
              <w:pStyle w:val="ContactDetails"/>
              <w:rPr>
                <w:rStyle w:val="Hyperlink"/>
              </w:rPr>
            </w:pPr>
            <w:r w:rsidRPr="0096050A">
              <w:rPr>
                <w:rStyle w:val="Hyperlink"/>
                <w:color w:val="000000" w:themeColor="text1"/>
                <w:u w:val="none"/>
              </w:rPr>
              <w:t>Code: 7401 7402</w:t>
            </w:r>
          </w:p>
        </w:tc>
        <w:tc>
          <w:tcPr>
            <w:tcW w:w="720" w:type="dxa"/>
          </w:tcPr>
          <w:p w:rsidR="000629D5" w:rsidRDefault="000629D5" w:rsidP="000C45FF">
            <w:pPr>
              <w:tabs>
                <w:tab w:val="left" w:pos="990"/>
              </w:tabs>
            </w:pPr>
          </w:p>
        </w:tc>
        <w:tc>
          <w:tcPr>
            <w:tcW w:w="6470" w:type="dxa"/>
            <w:vMerge/>
          </w:tcPr>
          <w:p w:rsidR="000629D5" w:rsidRPr="004D3011" w:rsidRDefault="000629D5" w:rsidP="004D3011">
            <w:pPr>
              <w:rPr>
                <w:color w:val="FFFFFF" w:themeColor="background1"/>
              </w:rPr>
            </w:pPr>
          </w:p>
        </w:tc>
      </w:tr>
    </w:tbl>
    <w:p w:rsidR="0043117B" w:rsidRPr="00846D4F" w:rsidRDefault="006E5F3C" w:rsidP="00846D4F">
      <w:pPr>
        <w:tabs>
          <w:tab w:val="left" w:pos="990"/>
        </w:tabs>
        <w:spacing w:after="0"/>
        <w:rPr>
          <w:sz w:val="8"/>
        </w:rPr>
      </w:pPr>
    </w:p>
    <w:sectPr w:rsidR="0043117B" w:rsidRPr="00846D4F" w:rsidSect="000C45FF">
      <w:headerReference w:type="defaul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5F3C" w:rsidRDefault="006E5F3C" w:rsidP="000C45FF">
      <w:r>
        <w:separator/>
      </w:r>
    </w:p>
  </w:endnote>
  <w:endnote w:type="continuationSeparator" w:id="0">
    <w:p w:rsidR="006E5F3C" w:rsidRDefault="006E5F3C" w:rsidP="000C4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eiryo">
    <w:altName w:val="メイリオ"/>
    <w:charset w:val="80"/>
    <w:family w:val="swiss"/>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5F3C" w:rsidRDefault="006E5F3C" w:rsidP="000C45FF">
      <w:r>
        <w:separator/>
      </w:r>
    </w:p>
  </w:footnote>
  <w:footnote w:type="continuationSeparator" w:id="0">
    <w:p w:rsidR="006E5F3C" w:rsidRDefault="006E5F3C" w:rsidP="000C45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45FF" w:rsidRDefault="000C45FF">
    <w:pPr>
      <w:pStyle w:val="Header"/>
    </w:pPr>
    <w:r>
      <w:rPr>
        <w:noProof/>
        <w:lang w:val="en-GB" w:eastAsia="en-GB"/>
      </w:rPr>
      <w:drawing>
        <wp:anchor distT="0" distB="0" distL="114300" distR="114300" simplePos="0" relativeHeight="251658240" behindDoc="1" locked="0" layoutInCell="1" allowOverlap="1" wp14:anchorId="39402EC1" wp14:editId="16F30725">
          <wp:simplePos x="0" y="0"/>
          <wp:positionH relativeFrom="page">
            <wp:align>center</wp:align>
          </wp:positionH>
          <wp:positionV relativeFrom="page">
            <wp:align>center</wp:align>
          </wp:positionV>
          <wp:extent cx="7260336" cy="9628632"/>
          <wp:effectExtent l="0" t="0" r="0" b="0"/>
          <wp:wrapNone/>
          <wp:docPr id="3" name="Graphic 3">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2"/>
                      </a:ext>
                    </a:extLst>
                  </a:blip>
                  <a:stretch>
                    <a:fillRect/>
                  </a:stretch>
                </pic:blipFill>
                <pic:spPr>
                  <a:xfrm>
                    <a:off x="0" y="0"/>
                    <a:ext cx="7260336" cy="962863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AE748F"/>
    <w:multiLevelType w:val="hybridMultilevel"/>
    <w:tmpl w:val="DBA04926"/>
    <w:lvl w:ilvl="0" w:tplc="90A47612">
      <w:start w:val="1"/>
      <w:numFmt w:val="bullet"/>
      <w:pStyle w:val="ListBullet"/>
      <w:lvlText w:val=""/>
      <w:lvlJc w:val="left"/>
      <w:pPr>
        <w:tabs>
          <w:tab w:val="num" w:pos="360"/>
        </w:tabs>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50A"/>
    <w:rsid w:val="00036450"/>
    <w:rsid w:val="00061C84"/>
    <w:rsid w:val="000629D5"/>
    <w:rsid w:val="00076632"/>
    <w:rsid w:val="000C33ED"/>
    <w:rsid w:val="000C45FF"/>
    <w:rsid w:val="000E3FD1"/>
    <w:rsid w:val="000F46E6"/>
    <w:rsid w:val="00110A33"/>
    <w:rsid w:val="00180329"/>
    <w:rsid w:val="0019001F"/>
    <w:rsid w:val="001A74A5"/>
    <w:rsid w:val="001B2ABD"/>
    <w:rsid w:val="001D2335"/>
    <w:rsid w:val="001E1759"/>
    <w:rsid w:val="001E6B5F"/>
    <w:rsid w:val="001F1ECC"/>
    <w:rsid w:val="002400EB"/>
    <w:rsid w:val="00244620"/>
    <w:rsid w:val="00256CF7"/>
    <w:rsid w:val="0030481B"/>
    <w:rsid w:val="004071FC"/>
    <w:rsid w:val="00417F7F"/>
    <w:rsid w:val="00445947"/>
    <w:rsid w:val="004813B3"/>
    <w:rsid w:val="00496591"/>
    <w:rsid w:val="004C3EF1"/>
    <w:rsid w:val="004C63E4"/>
    <w:rsid w:val="004D3011"/>
    <w:rsid w:val="005645EE"/>
    <w:rsid w:val="005D6289"/>
    <w:rsid w:val="005E39D5"/>
    <w:rsid w:val="00612544"/>
    <w:rsid w:val="0062123A"/>
    <w:rsid w:val="00646E75"/>
    <w:rsid w:val="006610D6"/>
    <w:rsid w:val="006771D0"/>
    <w:rsid w:val="006E5F3C"/>
    <w:rsid w:val="00715FCB"/>
    <w:rsid w:val="00743101"/>
    <w:rsid w:val="007867A0"/>
    <w:rsid w:val="007927F5"/>
    <w:rsid w:val="007B600F"/>
    <w:rsid w:val="00802CA0"/>
    <w:rsid w:val="00846D4F"/>
    <w:rsid w:val="008C1736"/>
    <w:rsid w:val="00922D5C"/>
    <w:rsid w:val="0096050A"/>
    <w:rsid w:val="009E7C63"/>
    <w:rsid w:val="00A10A67"/>
    <w:rsid w:val="00A2118D"/>
    <w:rsid w:val="00A979DA"/>
    <w:rsid w:val="00AD76E2"/>
    <w:rsid w:val="00AF3A60"/>
    <w:rsid w:val="00B20152"/>
    <w:rsid w:val="00B70850"/>
    <w:rsid w:val="00C066B6"/>
    <w:rsid w:val="00C37BA1"/>
    <w:rsid w:val="00C4674C"/>
    <w:rsid w:val="00C506CF"/>
    <w:rsid w:val="00C72BED"/>
    <w:rsid w:val="00C9578B"/>
    <w:rsid w:val="00CA562E"/>
    <w:rsid w:val="00CB2D30"/>
    <w:rsid w:val="00CB6830"/>
    <w:rsid w:val="00D2522B"/>
    <w:rsid w:val="00D82F2F"/>
    <w:rsid w:val="00DA694B"/>
    <w:rsid w:val="00DD172A"/>
    <w:rsid w:val="00E25A26"/>
    <w:rsid w:val="00E55D74"/>
    <w:rsid w:val="00E866EC"/>
    <w:rsid w:val="00E93B74"/>
    <w:rsid w:val="00EB3A62"/>
    <w:rsid w:val="00F13109"/>
    <w:rsid w:val="00F60274"/>
    <w:rsid w:val="00F77FB9"/>
    <w:rsid w:val="00F85D9C"/>
    <w:rsid w:val="00FB068F"/>
    <w:rsid w:val="00FB73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6B7F3F"/>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iPriority="5"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uiPriority="1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6D4F"/>
    <w:pPr>
      <w:spacing w:after="200"/>
    </w:pPr>
    <w:rPr>
      <w:sz w:val="22"/>
      <w:szCs w:val="22"/>
    </w:rPr>
  </w:style>
  <w:style w:type="paragraph" w:styleId="Heading1">
    <w:name w:val="heading 1"/>
    <w:basedOn w:val="Normal"/>
    <w:next w:val="Normal"/>
    <w:link w:val="Heading1Char"/>
    <w:uiPriority w:val="9"/>
    <w:qFormat/>
    <w:rsid w:val="00AD76E2"/>
    <w:pPr>
      <w:keepNext/>
      <w:keepLines/>
      <w:spacing w:before="240"/>
      <w:outlineLvl w:val="0"/>
    </w:pPr>
    <w:rPr>
      <w:rFonts w:asciiTheme="majorHAnsi" w:eastAsiaTheme="majorEastAsia" w:hAnsiTheme="majorHAnsi" w:cstheme="majorBidi"/>
      <w:color w:val="548AB7" w:themeColor="accent1" w:themeShade="BF"/>
      <w:sz w:val="32"/>
      <w:szCs w:val="32"/>
    </w:rPr>
  </w:style>
  <w:style w:type="paragraph" w:styleId="Heading2">
    <w:name w:val="heading 2"/>
    <w:basedOn w:val="Normal"/>
    <w:next w:val="Normal"/>
    <w:link w:val="Heading2Char"/>
    <w:uiPriority w:val="9"/>
    <w:qFormat/>
    <w:rsid w:val="004D3011"/>
    <w:pPr>
      <w:keepNext/>
      <w:keepLines/>
      <w:pBdr>
        <w:bottom w:val="single" w:sz="8" w:space="1" w:color="94B6D2" w:themeColor="accent1"/>
      </w:pBdr>
      <w:spacing w:before="240" w:after="120"/>
      <w:outlineLvl w:val="1"/>
    </w:pPr>
    <w:rPr>
      <w:rFonts w:asciiTheme="majorHAnsi" w:eastAsiaTheme="majorEastAsia" w:hAnsiTheme="majorHAnsi" w:cstheme="majorBidi"/>
      <w:b/>
      <w:bCs/>
      <w:caps/>
      <w:szCs w:val="26"/>
    </w:rPr>
  </w:style>
  <w:style w:type="paragraph" w:styleId="Heading3">
    <w:name w:val="heading 3"/>
    <w:basedOn w:val="Normal"/>
    <w:next w:val="Normal"/>
    <w:link w:val="Heading3Char"/>
    <w:uiPriority w:val="9"/>
    <w:semiHidden/>
    <w:qFormat/>
    <w:rsid w:val="004D3011"/>
    <w:pPr>
      <w:keepNext/>
      <w:keepLines/>
      <w:spacing w:before="240" w:after="120"/>
      <w:outlineLvl w:val="2"/>
    </w:pPr>
    <w:rPr>
      <w:rFonts w:asciiTheme="majorHAnsi" w:eastAsiaTheme="majorEastAsia" w:hAnsiTheme="majorHAnsi" w:cstheme="majorBidi"/>
      <w:b/>
      <w:cap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D3011"/>
    <w:rPr>
      <w:rFonts w:asciiTheme="majorHAnsi" w:eastAsiaTheme="majorEastAsia" w:hAnsiTheme="majorHAnsi" w:cstheme="majorBidi"/>
      <w:b/>
      <w:bCs/>
      <w:caps/>
      <w:sz w:val="22"/>
      <w:szCs w:val="26"/>
    </w:rPr>
  </w:style>
  <w:style w:type="paragraph" w:styleId="Title">
    <w:name w:val="Title"/>
    <w:basedOn w:val="Normal"/>
    <w:next w:val="Normal"/>
    <w:link w:val="TitleChar"/>
    <w:uiPriority w:val="10"/>
    <w:qFormat/>
    <w:rsid w:val="001B2ABD"/>
    <w:rPr>
      <w:caps/>
      <w:color w:val="000000" w:themeColor="text1"/>
      <w:sz w:val="96"/>
      <w:szCs w:val="76"/>
    </w:rPr>
  </w:style>
  <w:style w:type="character" w:customStyle="1" w:styleId="TitleChar">
    <w:name w:val="Title Char"/>
    <w:basedOn w:val="DefaultParagraphFont"/>
    <w:link w:val="Title"/>
    <w:uiPriority w:val="10"/>
    <w:rsid w:val="001B2ABD"/>
    <w:rPr>
      <w:caps/>
      <w:color w:val="000000" w:themeColor="text1"/>
      <w:sz w:val="96"/>
      <w:szCs w:val="76"/>
    </w:rPr>
  </w:style>
  <w:style w:type="character" w:styleId="Emphasis">
    <w:name w:val="Emphasis"/>
    <w:basedOn w:val="DefaultParagraphFont"/>
    <w:uiPriority w:val="11"/>
    <w:semiHidden/>
    <w:qFormat/>
    <w:rsid w:val="00E25A26"/>
    <w:rPr>
      <w:i/>
      <w:iCs/>
    </w:rPr>
  </w:style>
  <w:style w:type="character" w:customStyle="1" w:styleId="Heading1Char">
    <w:name w:val="Heading 1 Char"/>
    <w:basedOn w:val="DefaultParagraphFont"/>
    <w:link w:val="Heading1"/>
    <w:uiPriority w:val="9"/>
    <w:rsid w:val="00AD76E2"/>
    <w:rPr>
      <w:rFonts w:asciiTheme="majorHAnsi" w:eastAsiaTheme="majorEastAsia" w:hAnsiTheme="majorHAnsi" w:cstheme="majorBidi"/>
      <w:color w:val="548AB7" w:themeColor="accent1" w:themeShade="BF"/>
      <w:sz w:val="32"/>
      <w:szCs w:val="32"/>
    </w:rPr>
  </w:style>
  <w:style w:type="paragraph" w:styleId="Date">
    <w:name w:val="Date"/>
    <w:basedOn w:val="Normal"/>
    <w:next w:val="Normal"/>
    <w:link w:val="DateChar"/>
    <w:uiPriority w:val="99"/>
    <w:rsid w:val="00036450"/>
  </w:style>
  <w:style w:type="character" w:customStyle="1" w:styleId="DateChar">
    <w:name w:val="Date Char"/>
    <w:basedOn w:val="DefaultParagraphFont"/>
    <w:link w:val="Date"/>
    <w:uiPriority w:val="99"/>
    <w:rsid w:val="00036450"/>
    <w:rPr>
      <w:sz w:val="18"/>
      <w:szCs w:val="22"/>
    </w:rPr>
  </w:style>
  <w:style w:type="character" w:styleId="Hyperlink">
    <w:name w:val="Hyperlink"/>
    <w:basedOn w:val="DefaultParagraphFont"/>
    <w:uiPriority w:val="99"/>
    <w:rsid w:val="00E93B74"/>
    <w:rPr>
      <w:color w:val="B85A22" w:themeColor="accent2" w:themeShade="BF"/>
      <w:u w:val="single"/>
    </w:rPr>
  </w:style>
  <w:style w:type="character" w:customStyle="1" w:styleId="UnresolvedMention">
    <w:name w:val="Unresolved Mention"/>
    <w:basedOn w:val="DefaultParagraphFont"/>
    <w:uiPriority w:val="99"/>
    <w:semiHidden/>
    <w:rsid w:val="004813B3"/>
    <w:rPr>
      <w:color w:val="605E5C"/>
      <w:shd w:val="clear" w:color="auto" w:fill="E1DFDD"/>
    </w:rPr>
  </w:style>
  <w:style w:type="paragraph" w:styleId="Header">
    <w:name w:val="header"/>
    <w:basedOn w:val="Normal"/>
    <w:link w:val="HeaderChar"/>
    <w:uiPriority w:val="99"/>
    <w:semiHidden/>
    <w:rsid w:val="000C45FF"/>
    <w:pPr>
      <w:tabs>
        <w:tab w:val="center" w:pos="4680"/>
        <w:tab w:val="right" w:pos="9360"/>
      </w:tabs>
    </w:pPr>
  </w:style>
  <w:style w:type="character" w:customStyle="1" w:styleId="HeaderChar">
    <w:name w:val="Header Char"/>
    <w:basedOn w:val="DefaultParagraphFont"/>
    <w:link w:val="Header"/>
    <w:uiPriority w:val="99"/>
    <w:semiHidden/>
    <w:rsid w:val="000C45FF"/>
    <w:rPr>
      <w:sz w:val="22"/>
      <w:szCs w:val="22"/>
    </w:rPr>
  </w:style>
  <w:style w:type="paragraph" w:styleId="Footer">
    <w:name w:val="footer"/>
    <w:basedOn w:val="Normal"/>
    <w:link w:val="FooterChar"/>
    <w:uiPriority w:val="99"/>
    <w:semiHidden/>
    <w:rsid w:val="000C45FF"/>
    <w:pPr>
      <w:tabs>
        <w:tab w:val="center" w:pos="4680"/>
        <w:tab w:val="right" w:pos="9360"/>
      </w:tabs>
    </w:pPr>
  </w:style>
  <w:style w:type="character" w:customStyle="1" w:styleId="FooterChar">
    <w:name w:val="Footer Char"/>
    <w:basedOn w:val="DefaultParagraphFont"/>
    <w:link w:val="Footer"/>
    <w:uiPriority w:val="99"/>
    <w:semiHidden/>
    <w:rsid w:val="000C45FF"/>
    <w:rPr>
      <w:sz w:val="22"/>
      <w:szCs w:val="22"/>
    </w:rPr>
  </w:style>
  <w:style w:type="table" w:styleId="TableGrid">
    <w:name w:val="Table Grid"/>
    <w:basedOn w:val="TableNormal"/>
    <w:uiPriority w:val="39"/>
    <w:rsid w:val="001B2A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B2ABD"/>
    <w:rPr>
      <w:color w:val="808080"/>
    </w:rPr>
  </w:style>
  <w:style w:type="paragraph" w:styleId="Subtitle">
    <w:name w:val="Subtitle"/>
    <w:basedOn w:val="Normal"/>
    <w:next w:val="Normal"/>
    <w:link w:val="SubtitleChar"/>
    <w:uiPriority w:val="11"/>
    <w:qFormat/>
    <w:rsid w:val="000629D5"/>
    <w:pPr>
      <w:spacing w:after="480"/>
    </w:pPr>
    <w:rPr>
      <w:color w:val="000000" w:themeColor="text1"/>
      <w:spacing w:val="19"/>
      <w:w w:val="86"/>
      <w:sz w:val="32"/>
      <w:szCs w:val="28"/>
      <w:fitText w:val="2160" w:id="1744560130"/>
    </w:rPr>
  </w:style>
  <w:style w:type="character" w:customStyle="1" w:styleId="SubtitleChar">
    <w:name w:val="Subtitle Char"/>
    <w:basedOn w:val="DefaultParagraphFont"/>
    <w:link w:val="Subtitle"/>
    <w:uiPriority w:val="11"/>
    <w:rsid w:val="000629D5"/>
    <w:rPr>
      <w:color w:val="000000" w:themeColor="text1"/>
      <w:spacing w:val="19"/>
      <w:w w:val="86"/>
      <w:sz w:val="32"/>
      <w:szCs w:val="28"/>
      <w:fitText w:val="2160" w:id="1744560130"/>
    </w:rPr>
  </w:style>
  <w:style w:type="character" w:customStyle="1" w:styleId="Heading3Char">
    <w:name w:val="Heading 3 Char"/>
    <w:basedOn w:val="DefaultParagraphFont"/>
    <w:link w:val="Heading3"/>
    <w:uiPriority w:val="9"/>
    <w:semiHidden/>
    <w:rsid w:val="000629D5"/>
    <w:rPr>
      <w:rFonts w:asciiTheme="majorHAnsi" w:eastAsiaTheme="majorEastAsia" w:hAnsiTheme="majorHAnsi" w:cstheme="majorBidi"/>
      <w:b/>
      <w:caps/>
      <w:sz w:val="22"/>
    </w:rPr>
  </w:style>
  <w:style w:type="paragraph" w:styleId="ListBullet">
    <w:name w:val="List Bullet"/>
    <w:basedOn w:val="Normal"/>
    <w:uiPriority w:val="5"/>
    <w:rsid w:val="000629D5"/>
    <w:pPr>
      <w:numPr>
        <w:numId w:val="1"/>
      </w:numPr>
      <w:spacing w:after="120" w:line="276" w:lineRule="auto"/>
      <w:ind w:left="720"/>
    </w:pPr>
    <w:rPr>
      <w:rFonts w:eastAsia="Times New Roman" w:cs="Times New Roman"/>
      <w:szCs w:val="20"/>
      <w:lang w:eastAsia="en-US"/>
    </w:rPr>
  </w:style>
  <w:style w:type="character" w:customStyle="1" w:styleId="Greytext">
    <w:name w:val="Grey text"/>
    <w:basedOn w:val="DefaultParagraphFont"/>
    <w:uiPriority w:val="4"/>
    <w:semiHidden/>
    <w:qFormat/>
    <w:rsid w:val="000629D5"/>
    <w:rPr>
      <w:color w:val="808080" w:themeColor="background1" w:themeShade="80"/>
    </w:rPr>
  </w:style>
  <w:style w:type="paragraph" w:customStyle="1" w:styleId="Address">
    <w:name w:val="Address"/>
    <w:basedOn w:val="Normal"/>
    <w:qFormat/>
    <w:rsid w:val="000629D5"/>
    <w:pPr>
      <w:spacing w:after="360"/>
      <w:contextualSpacing/>
    </w:pPr>
  </w:style>
  <w:style w:type="paragraph" w:customStyle="1" w:styleId="ContactDetails">
    <w:name w:val="Contact Details"/>
    <w:basedOn w:val="Normal"/>
    <w:qFormat/>
    <w:rsid w:val="000629D5"/>
    <w:pPr>
      <w:contextualSpacing/>
    </w:pPr>
  </w:style>
  <w:style w:type="paragraph" w:styleId="NoSpacing">
    <w:name w:val="No Spacing"/>
    <w:uiPriority w:val="1"/>
    <w:qFormat/>
    <w:rsid w:val="000629D5"/>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957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bbc.co.uk/bitesize/subjects/z9ddmp3"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aqa.org.uk/subjects/science/gcse/biology-8461/assessment-resources?f.Sub-category%7CF=Sample+papers+and+mark+schem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filestore.aqa.org.uk/resources/biology/specifications/AQA-8461-SP-2016.PDF" TargetMode="External"/><Relationship Id="rId5" Type="http://schemas.openxmlformats.org/officeDocument/2006/relationships/styles" Target="styles.xml"/><Relationship Id="rId15" Type="http://schemas.openxmlformats.org/officeDocument/2006/relationships/hyperlink" Target="mailto:RFraser@bestacademies.org.uk" TargetMode="Externa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JMoffat@bestacademie.org.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mbrose\AppData\Roaming\Microsoft\Templates\Blue%20grey%20cover%20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E343E073DDF4365A00AD63528B2C8BD"/>
        <w:category>
          <w:name w:val="General"/>
          <w:gallery w:val="placeholder"/>
        </w:category>
        <w:types>
          <w:type w:val="bbPlcHdr"/>
        </w:types>
        <w:behaviors>
          <w:behavior w:val="content"/>
        </w:behaviors>
        <w:guid w:val="{99328CF0-F991-46FB-9F84-181B82AA5DF6}"/>
      </w:docPartPr>
      <w:docPartBody>
        <w:p w:rsidR="00B37CFB" w:rsidRDefault="00D76F3E">
          <w:pPr>
            <w:pStyle w:val="2E343E073DDF4365A00AD63528B2C8BD"/>
          </w:pPr>
          <w:r w:rsidRPr="00846D4F">
            <w:rPr>
              <w:rStyle w:val="Heading2Char"/>
            </w:rPr>
            <w:t>CONTACT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eiryo">
    <w:altName w:val="メイリオ"/>
    <w:charset w:val="80"/>
    <w:family w:val="swiss"/>
    <w:pitch w:val="variable"/>
    <w:sig w:usb0="E00002FF" w:usb1="6AC7FFFF" w:usb2="08000012" w:usb3="00000000" w:csb0="0002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AE748F"/>
    <w:multiLevelType w:val="hybridMultilevel"/>
    <w:tmpl w:val="DBA04926"/>
    <w:lvl w:ilvl="0" w:tplc="90A47612">
      <w:start w:val="1"/>
      <w:numFmt w:val="bullet"/>
      <w:pStyle w:val="ListBullet"/>
      <w:lvlText w:val=""/>
      <w:lvlJc w:val="left"/>
      <w:pPr>
        <w:tabs>
          <w:tab w:val="num" w:pos="360"/>
        </w:tabs>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F3E"/>
    <w:rsid w:val="00821139"/>
    <w:rsid w:val="00B37CFB"/>
    <w:rsid w:val="00D76F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5"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qFormat/>
    <w:pPr>
      <w:keepNext/>
      <w:keepLines/>
      <w:pBdr>
        <w:bottom w:val="single" w:sz="8" w:space="1" w:color="5B9BD5" w:themeColor="accent1"/>
      </w:pBdr>
      <w:spacing w:before="240" w:after="120" w:line="240" w:lineRule="auto"/>
      <w:outlineLvl w:val="1"/>
    </w:pPr>
    <w:rPr>
      <w:rFonts w:asciiTheme="majorHAnsi" w:eastAsiaTheme="majorEastAsia" w:hAnsiTheme="majorHAnsi" w:cstheme="majorBidi"/>
      <w:b/>
      <w:bCs/>
      <w:caps/>
      <w:szCs w:val="26"/>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B0489F982384681A014FE10FA9FC044">
    <w:name w:val="3B0489F982384681A014FE10FA9FC044"/>
  </w:style>
  <w:style w:type="paragraph" w:customStyle="1" w:styleId="2E9C9999C59A4C51896581DFDFCF8770">
    <w:name w:val="2E9C9999C59A4C51896581DFDFCF8770"/>
  </w:style>
  <w:style w:type="paragraph" w:customStyle="1" w:styleId="96931C2F655D432AA44F0048284E7BE0">
    <w:name w:val="96931C2F655D432AA44F0048284E7BE0"/>
  </w:style>
  <w:style w:type="paragraph" w:customStyle="1" w:styleId="065B6932EA8A49A6B44CCD5D93C6F74C">
    <w:name w:val="065B6932EA8A49A6B44CCD5D93C6F74C"/>
  </w:style>
  <w:style w:type="paragraph" w:customStyle="1" w:styleId="6740FEB94C10488492D99FEAE15F8A9D">
    <w:name w:val="6740FEB94C10488492D99FEAE15F8A9D"/>
  </w:style>
  <w:style w:type="paragraph" w:customStyle="1" w:styleId="4C1EAA17CAFC48F1AEA75F5979996E65">
    <w:name w:val="4C1EAA17CAFC48F1AEA75F5979996E65"/>
  </w:style>
  <w:style w:type="paragraph" w:customStyle="1" w:styleId="D2409CD210894C8A820B29443D279DDE">
    <w:name w:val="D2409CD210894C8A820B29443D279DDE"/>
  </w:style>
  <w:style w:type="paragraph" w:customStyle="1" w:styleId="234237D9A9CE42B2835DBE88DA2E58F2">
    <w:name w:val="234237D9A9CE42B2835DBE88DA2E58F2"/>
  </w:style>
  <w:style w:type="paragraph" w:styleId="ListBullet">
    <w:name w:val="List Bullet"/>
    <w:basedOn w:val="Normal"/>
    <w:uiPriority w:val="5"/>
    <w:pPr>
      <w:numPr>
        <w:numId w:val="1"/>
      </w:numPr>
      <w:spacing w:after="120" w:line="276" w:lineRule="auto"/>
      <w:ind w:left="720"/>
    </w:pPr>
    <w:rPr>
      <w:rFonts w:eastAsia="Times New Roman" w:cs="Times New Roman"/>
      <w:szCs w:val="20"/>
      <w:lang w:val="en-US" w:eastAsia="en-US"/>
    </w:rPr>
  </w:style>
  <w:style w:type="paragraph" w:customStyle="1" w:styleId="8D310DFE6F73424BB9A584B91EB17C61">
    <w:name w:val="8D310DFE6F73424BB9A584B91EB17C61"/>
  </w:style>
  <w:style w:type="character" w:customStyle="1" w:styleId="Greytext">
    <w:name w:val="Grey text"/>
    <w:basedOn w:val="DefaultParagraphFont"/>
    <w:uiPriority w:val="4"/>
    <w:qFormat/>
    <w:rPr>
      <w:color w:val="808080" w:themeColor="background1" w:themeShade="80"/>
    </w:rPr>
  </w:style>
  <w:style w:type="paragraph" w:customStyle="1" w:styleId="E4DAAEB00F194098B1860665FA8A7520">
    <w:name w:val="E4DAAEB00F194098B1860665FA8A7520"/>
  </w:style>
  <w:style w:type="paragraph" w:customStyle="1" w:styleId="8364A8CA58A54C50B2FE32B8EC727C5B">
    <w:name w:val="8364A8CA58A54C50B2FE32B8EC727C5B"/>
  </w:style>
  <w:style w:type="paragraph" w:customStyle="1" w:styleId="E28BAE678F184D4894164FF110E02EF0">
    <w:name w:val="E28BAE678F184D4894164FF110E02EF0"/>
  </w:style>
  <w:style w:type="paragraph" w:customStyle="1" w:styleId="836AA8A6C1F049DBB4AFF77D2B41C234">
    <w:name w:val="836AA8A6C1F049DBB4AFF77D2B41C234"/>
  </w:style>
  <w:style w:type="paragraph" w:customStyle="1" w:styleId="12E10B15C5814ACE94BE971DF92C220A">
    <w:name w:val="12E10B15C5814ACE94BE971DF92C220A"/>
  </w:style>
  <w:style w:type="character" w:customStyle="1" w:styleId="Heading2Char">
    <w:name w:val="Heading 2 Char"/>
    <w:basedOn w:val="DefaultParagraphFont"/>
    <w:link w:val="Heading2"/>
    <w:uiPriority w:val="9"/>
    <w:rPr>
      <w:rFonts w:asciiTheme="majorHAnsi" w:eastAsiaTheme="majorEastAsia" w:hAnsiTheme="majorHAnsi" w:cstheme="majorBidi"/>
      <w:b/>
      <w:bCs/>
      <w:caps/>
      <w:szCs w:val="26"/>
      <w:lang w:val="en-US" w:eastAsia="ja-JP"/>
    </w:rPr>
  </w:style>
  <w:style w:type="paragraph" w:customStyle="1" w:styleId="2E343E073DDF4365A00AD63528B2C8BD">
    <w:name w:val="2E343E073DDF4365A00AD63528B2C8BD"/>
  </w:style>
  <w:style w:type="paragraph" w:customStyle="1" w:styleId="FA74C733469A465183384CA7855D26A5">
    <w:name w:val="FA74C733469A465183384CA7855D26A5"/>
  </w:style>
  <w:style w:type="paragraph" w:customStyle="1" w:styleId="B7C616F3C7954D83B0CC037FBED1D9C1">
    <w:name w:val="B7C616F3C7954D83B0CC037FBED1D9C1"/>
  </w:style>
  <w:style w:type="paragraph" w:customStyle="1" w:styleId="522FD78A142049039683C50B64DB9DE4">
    <w:name w:val="522FD78A142049039683C50B64DB9DE4"/>
  </w:style>
  <w:style w:type="paragraph" w:customStyle="1" w:styleId="6970BCDC12BB486BB8035440ED7DAF67">
    <w:name w:val="6970BCDC12BB486BB8035440ED7DAF67"/>
  </w:style>
  <w:style w:type="paragraph" w:customStyle="1" w:styleId="C458AB164A0045C88C33F4CAADB1FCD4">
    <w:name w:val="C458AB164A0045C88C33F4CAADB1FCD4"/>
  </w:style>
  <w:style w:type="character" w:styleId="Hyperlink">
    <w:name w:val="Hyperlink"/>
    <w:basedOn w:val="DefaultParagraphFont"/>
    <w:uiPriority w:val="99"/>
    <w:rPr>
      <w:color w:val="C45911" w:themeColor="accent2" w:themeShade="BF"/>
      <w:u w:val="single"/>
    </w:rPr>
  </w:style>
  <w:style w:type="paragraph" w:customStyle="1" w:styleId="3215A8899EB447228BDF95E544C45F59">
    <w:name w:val="3215A8899EB447228BDF95E544C45F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630FBCC-A926-441F-A1DD-7C612FD88149}">
  <ds:schemaRefs>
    <ds:schemaRef ds:uri="http://schemas.microsoft.com/sharepoint/v3/contenttype/forms"/>
  </ds:schemaRefs>
</ds:datastoreItem>
</file>

<file path=customXml/itemProps2.xml><?xml version="1.0" encoding="utf-8"?>
<ds:datastoreItem xmlns:ds="http://schemas.openxmlformats.org/officeDocument/2006/customXml" ds:itemID="{B7B03C41-7C44-40A7-B0F9-10640F9D80B5}">
  <ds:schemaRefs>
    <ds:schemaRef ds:uri="http://schemas.microsoft.com/office/2006/metadata/properties"/>
    <ds:schemaRef ds:uri="http://schemas.microsoft.com/office/infopath/2007/PartnerControls"/>
    <ds:schemaRef ds:uri="71af3243-3dd4-4a8d-8c0d-dd76da1f02a5"/>
  </ds:schemaRefs>
</ds:datastoreItem>
</file>

<file path=customXml/itemProps3.xml><?xml version="1.0" encoding="utf-8"?>
<ds:datastoreItem xmlns:ds="http://schemas.openxmlformats.org/officeDocument/2006/customXml" ds:itemID="{F1574C20-78E4-43FF-BE9E-4FC9F23144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Blue grey cover letter</Template>
  <TotalTime>0</TotalTime>
  <Pages>1</Pages>
  <Words>399</Words>
  <Characters>2276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2020-06-11T09:56:00Z</dcterms:created>
  <dcterms:modified xsi:type="dcterms:W3CDTF">2020-06-11T10:02:00Z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