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4290"/>
        <w:gridCol w:w="3325"/>
        <w:gridCol w:w="5416"/>
      </w:tblGrid>
      <w:tr w:rsidR="00D01E42" w:rsidRPr="000318CB" w:rsidTr="00D01E42">
        <w:trPr>
          <w:trHeight w:val="732"/>
        </w:trPr>
        <w:tc>
          <w:tcPr>
            <w:tcW w:w="2132" w:type="dxa"/>
            <w:vAlign w:val="center"/>
          </w:tcPr>
          <w:p w:rsidR="00D01E42" w:rsidRPr="000318CB" w:rsidRDefault="00D01E42" w:rsidP="005D4FCA">
            <w:pPr>
              <w:jc w:val="center"/>
              <w:rPr>
                <w:b/>
              </w:rPr>
            </w:pPr>
            <w:r>
              <w:rPr>
                <w:b/>
              </w:rPr>
              <w:t>Romeo and Juliet</w:t>
            </w:r>
          </w:p>
        </w:tc>
        <w:tc>
          <w:tcPr>
            <w:tcW w:w="4290" w:type="dxa"/>
            <w:vAlign w:val="center"/>
          </w:tcPr>
          <w:p w:rsidR="00D01E42" w:rsidRPr="000318CB" w:rsidRDefault="00D01E42" w:rsidP="005D4FCA">
            <w:pPr>
              <w:jc w:val="center"/>
              <w:rPr>
                <w:b/>
              </w:rPr>
            </w:pPr>
            <w:r w:rsidRPr="000318CB">
              <w:rPr>
                <w:b/>
              </w:rPr>
              <w:t>What do you need to know?</w:t>
            </w:r>
          </w:p>
        </w:tc>
        <w:tc>
          <w:tcPr>
            <w:tcW w:w="3325" w:type="dxa"/>
            <w:vAlign w:val="center"/>
          </w:tcPr>
          <w:p w:rsidR="00D01E42" w:rsidRPr="000318CB" w:rsidRDefault="00D01E42" w:rsidP="005D4FCA">
            <w:pPr>
              <w:jc w:val="center"/>
              <w:rPr>
                <w:b/>
                <w:i/>
              </w:rPr>
            </w:pPr>
            <w:r w:rsidRPr="000318CB">
              <w:rPr>
                <w:b/>
              </w:rPr>
              <w:t xml:space="preserve">How can you revise this? Check knowledge? </w:t>
            </w:r>
            <w:r w:rsidRPr="000318CB">
              <w:rPr>
                <w:b/>
                <w:i/>
              </w:rPr>
              <w:t>Each bullet point should take about 10 – 15 minutes</w:t>
            </w:r>
          </w:p>
        </w:tc>
        <w:tc>
          <w:tcPr>
            <w:tcW w:w="5416" w:type="dxa"/>
            <w:vAlign w:val="center"/>
          </w:tcPr>
          <w:p w:rsidR="00D01E42" w:rsidRPr="000318CB" w:rsidRDefault="00D01E42" w:rsidP="005D4FCA">
            <w:pPr>
              <w:ind w:left="360"/>
              <w:jc w:val="center"/>
              <w:rPr>
                <w:b/>
              </w:rPr>
            </w:pPr>
            <w:r w:rsidRPr="000318CB">
              <w:rPr>
                <w:b/>
              </w:rPr>
              <w:t>Language link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D4FCA">
            <w:pPr>
              <w:pStyle w:val="ListParagraph"/>
              <w:numPr>
                <w:ilvl w:val="0"/>
                <w:numId w:val="23"/>
              </w:numPr>
            </w:pPr>
            <w:r>
              <w:t xml:space="preserve"> Plot</w:t>
            </w:r>
          </w:p>
        </w:tc>
        <w:tc>
          <w:tcPr>
            <w:tcW w:w="4290" w:type="dxa"/>
          </w:tcPr>
          <w:p w:rsidR="00D01E42" w:rsidRDefault="00D01E42">
            <w:r>
              <w:t>Do you know:</w:t>
            </w:r>
          </w:p>
          <w:p w:rsidR="00D01E42" w:rsidRDefault="00D01E42" w:rsidP="009C7417">
            <w:pPr>
              <w:pStyle w:val="ListParagraph"/>
              <w:numPr>
                <w:ilvl w:val="0"/>
                <w:numId w:val="24"/>
              </w:numPr>
            </w:pPr>
            <w:r>
              <w:t>What happens in the story</w:t>
            </w:r>
          </w:p>
          <w:p w:rsidR="00D01E42" w:rsidRDefault="00D01E42" w:rsidP="009C7417">
            <w:pPr>
              <w:pStyle w:val="ListParagraph"/>
              <w:numPr>
                <w:ilvl w:val="0"/>
                <w:numId w:val="24"/>
              </w:numPr>
            </w:pPr>
            <w:r>
              <w:t>Summarise each of the Acts</w:t>
            </w:r>
          </w:p>
          <w:p w:rsidR="00D01E42" w:rsidRPr="000318CB" w:rsidRDefault="00D01E42" w:rsidP="009C7417">
            <w:pPr>
              <w:pStyle w:val="ListParagraph"/>
              <w:numPr>
                <w:ilvl w:val="0"/>
                <w:numId w:val="24"/>
              </w:numPr>
            </w:pPr>
            <w:r>
              <w:t>Summarise each scene</w:t>
            </w:r>
          </w:p>
        </w:tc>
        <w:tc>
          <w:tcPr>
            <w:tcW w:w="3325" w:type="dxa"/>
          </w:tcPr>
          <w:p w:rsidR="00D01E42" w:rsidRDefault="00D01E42" w:rsidP="00E863E6">
            <w:pPr>
              <w:pStyle w:val="ListParagraph"/>
              <w:numPr>
                <w:ilvl w:val="0"/>
                <w:numId w:val="13"/>
              </w:numPr>
            </w:pPr>
            <w:r>
              <w:t>Summarise</w:t>
            </w:r>
          </w:p>
          <w:p w:rsidR="00D01E42" w:rsidRPr="000318CB" w:rsidRDefault="00D01E42" w:rsidP="00E863E6">
            <w:pPr>
              <w:pStyle w:val="ListParagraph"/>
              <w:numPr>
                <w:ilvl w:val="0"/>
                <w:numId w:val="13"/>
              </w:numPr>
            </w:pPr>
            <w:r>
              <w:t>Timeline each Act, scene-by-scene</w:t>
            </w:r>
          </w:p>
        </w:tc>
        <w:tc>
          <w:tcPr>
            <w:tcW w:w="5416" w:type="dxa"/>
          </w:tcPr>
          <w:p w:rsidR="00D01E42" w:rsidRPr="000318CB" w:rsidRDefault="00D01E42" w:rsidP="00E863E6">
            <w:pPr>
              <w:pStyle w:val="ListParagraph"/>
              <w:numPr>
                <w:ilvl w:val="0"/>
                <w:numId w:val="22"/>
              </w:numPr>
            </w:pPr>
            <w:r>
              <w:t>Summary P2 Q2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 Romeo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role that the character plays in the story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How the character progresses over course of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Which themes link to the character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Why Shakespeare uses this character</w:t>
            </w:r>
          </w:p>
        </w:tc>
        <w:tc>
          <w:tcPr>
            <w:tcW w:w="3325" w:type="dxa"/>
          </w:tcPr>
          <w:p w:rsidR="00D01E42" w:rsidRDefault="00D01E42" w:rsidP="00575C98">
            <w:pPr>
              <w:pStyle w:val="ListParagraph"/>
              <w:numPr>
                <w:ilvl w:val="0"/>
                <w:numId w:val="8"/>
              </w:numPr>
            </w:pPr>
            <w:r>
              <w:t>Mind-map the character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8"/>
              </w:numPr>
            </w:pPr>
            <w:r>
              <w:t>Apply quotations to the mind-map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8"/>
              </w:numPr>
            </w:pPr>
            <w:r>
              <w:t>Make connections to themes within the mind-map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8"/>
              </w:numPr>
            </w:pPr>
            <w:r>
              <w:t>Summarise the character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 Juliet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role that the character plays in the story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How the character progresses over course of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Which themes link to the character</w:t>
            </w:r>
          </w:p>
          <w:p w:rsidR="00D01E42" w:rsidRPr="000318CB" w:rsidRDefault="00D01E42" w:rsidP="00575C98">
            <w:r>
              <w:t>Why Shakespeare uses this character</w:t>
            </w:r>
          </w:p>
        </w:tc>
        <w:tc>
          <w:tcPr>
            <w:tcW w:w="3325" w:type="dxa"/>
          </w:tcPr>
          <w:p w:rsidR="00D01E42" w:rsidRDefault="00D01E42" w:rsidP="00575C98">
            <w:pPr>
              <w:pStyle w:val="ListParagraph"/>
              <w:numPr>
                <w:ilvl w:val="0"/>
                <w:numId w:val="29"/>
              </w:numPr>
            </w:pPr>
            <w:r>
              <w:t>Mind-map the character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9"/>
              </w:numPr>
            </w:pPr>
            <w:r>
              <w:t>Apply quotations to the mind-map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9"/>
              </w:numPr>
            </w:pPr>
            <w:r>
              <w:t>Make connections to themes within the mind-map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9"/>
              </w:numPr>
            </w:pPr>
            <w:r>
              <w:t>Summarise the character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9"/>
              </w:numPr>
            </w:pPr>
            <w:r>
              <w:t>Timeline the character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Making appropriate inferences (p2.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Comments on language (p1 q2/ p2.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Structure (p1 Q3)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  Lord &amp; Lady Capulet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role that the character plays in the story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How the character progresses over course of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Which themes link to the character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Why Shakespeare uses this character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significance of their absence</w:t>
            </w:r>
          </w:p>
        </w:tc>
        <w:tc>
          <w:tcPr>
            <w:tcW w:w="3325" w:type="dxa"/>
          </w:tcPr>
          <w:p w:rsidR="00D01E42" w:rsidRDefault="00D01E42" w:rsidP="00575C98">
            <w:pPr>
              <w:pStyle w:val="ListParagraph"/>
              <w:numPr>
                <w:ilvl w:val="0"/>
                <w:numId w:val="10"/>
              </w:numPr>
            </w:pPr>
            <w:r>
              <w:t>Mind-map the character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10"/>
              </w:numPr>
            </w:pPr>
            <w:r>
              <w:t>Apply quotations to the mind-map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10"/>
              </w:numPr>
            </w:pPr>
            <w:r>
              <w:t>Make connections to themes within the mind-map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10"/>
              </w:numPr>
            </w:pPr>
            <w:r>
              <w:t>Summarise the character</w:t>
            </w:r>
          </w:p>
          <w:p w:rsidR="00D01E42" w:rsidRPr="000318CB" w:rsidRDefault="00D01E42" w:rsidP="00575C98"/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Making appropriate inferences (p2.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Comments on language (p1 q2/ p2.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Structure (p1 Q3))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 Lord &amp; Lady Montague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role that the character plays in the story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How the character progresses over course of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Which themes link to the character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Why Shakespeare uses this character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significance of their absence</w:t>
            </w:r>
          </w:p>
        </w:tc>
        <w:tc>
          <w:tcPr>
            <w:tcW w:w="3325" w:type="dxa"/>
          </w:tcPr>
          <w:p w:rsidR="00D01E42" w:rsidRDefault="00D01E42" w:rsidP="00575C98">
            <w:r>
              <w:t>1.</w:t>
            </w:r>
            <w:r>
              <w:tab/>
              <w:t>Mind-map the character</w:t>
            </w:r>
          </w:p>
          <w:p w:rsidR="00D01E42" w:rsidRDefault="00D01E42" w:rsidP="00575C98">
            <w:r>
              <w:t>2.</w:t>
            </w:r>
            <w:r>
              <w:tab/>
              <w:t>Apply quotations to the mind-map</w:t>
            </w:r>
          </w:p>
          <w:p w:rsidR="00D01E42" w:rsidRDefault="00D01E42" w:rsidP="00575C98">
            <w:r>
              <w:t>3.</w:t>
            </w:r>
            <w:r>
              <w:tab/>
              <w:t>Make connections to themes within the mind-map</w:t>
            </w:r>
          </w:p>
          <w:p w:rsidR="00D01E42" w:rsidRPr="000318CB" w:rsidRDefault="00D01E42" w:rsidP="00575C98">
            <w:r>
              <w:t>4.</w:t>
            </w:r>
            <w:r>
              <w:tab/>
              <w:t>Summarise the character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Making appropriate inferences (p2.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Comments on language (p1 q2/ p2.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Structure (p1 Q3)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 Tybalt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role that the character plays in the story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How the character progresses over course of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Which themes link to the character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Why Shakespeare uses this character</w:t>
            </w:r>
          </w:p>
        </w:tc>
        <w:tc>
          <w:tcPr>
            <w:tcW w:w="3325" w:type="dxa"/>
          </w:tcPr>
          <w:p w:rsidR="00D01E42" w:rsidRDefault="00D01E42" w:rsidP="00575C98">
            <w:r>
              <w:t>1.</w:t>
            </w:r>
            <w:r>
              <w:tab/>
              <w:t>Mind-map the character</w:t>
            </w:r>
          </w:p>
          <w:p w:rsidR="00D01E42" w:rsidRDefault="00D01E42" w:rsidP="00575C98">
            <w:r>
              <w:t>2.</w:t>
            </w:r>
            <w:r>
              <w:tab/>
              <w:t>Apply quotations to the mind-map</w:t>
            </w:r>
          </w:p>
          <w:p w:rsidR="00D01E42" w:rsidRDefault="00D01E42" w:rsidP="00575C98">
            <w:r>
              <w:t>3.</w:t>
            </w:r>
            <w:r>
              <w:tab/>
              <w:t>Make connections to themes within the mind-map</w:t>
            </w:r>
          </w:p>
          <w:p w:rsidR="00D01E42" w:rsidRPr="000318CB" w:rsidRDefault="00D01E42" w:rsidP="00575C98">
            <w:r>
              <w:t>4.</w:t>
            </w:r>
            <w:r>
              <w:tab/>
              <w:t>Summarise the character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 Mercutio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role that the character plays in the story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How the character progresses over course of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Which themes link to the character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Why Shakespeare uses this character</w:t>
            </w:r>
          </w:p>
        </w:tc>
        <w:tc>
          <w:tcPr>
            <w:tcW w:w="3325" w:type="dxa"/>
          </w:tcPr>
          <w:p w:rsidR="00D01E42" w:rsidRDefault="00D01E42" w:rsidP="00575C98">
            <w:r>
              <w:t>1.</w:t>
            </w:r>
            <w:r>
              <w:tab/>
              <w:t>Mind-map the character</w:t>
            </w:r>
          </w:p>
          <w:p w:rsidR="00D01E42" w:rsidRDefault="00D01E42" w:rsidP="00575C98">
            <w:r>
              <w:t>2.</w:t>
            </w:r>
            <w:r>
              <w:tab/>
              <w:t>Apply quotations to the mind-map</w:t>
            </w:r>
          </w:p>
          <w:p w:rsidR="00D01E42" w:rsidRDefault="00D01E42" w:rsidP="00575C98">
            <w:r>
              <w:t>3.</w:t>
            </w:r>
            <w:r>
              <w:tab/>
              <w:t>Make connections to themes within the mind-map</w:t>
            </w:r>
          </w:p>
          <w:p w:rsidR="00D01E42" w:rsidRPr="000318CB" w:rsidRDefault="00D01E42" w:rsidP="00575C98">
            <w:r>
              <w:t>4.</w:t>
            </w:r>
            <w:r>
              <w:tab/>
              <w:t>Summarise the character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9C7417" w:rsidRDefault="00D01E42" w:rsidP="00575C98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Purpose of Nurse &amp; Friar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The role that the character plays in the story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How the character progresses over course of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Which themes link to the character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5"/>
              </w:numPr>
            </w:pPr>
            <w:r>
              <w:t>Why Shakespeare uses this character</w:t>
            </w:r>
          </w:p>
        </w:tc>
        <w:tc>
          <w:tcPr>
            <w:tcW w:w="3325" w:type="dxa"/>
          </w:tcPr>
          <w:p w:rsidR="00D01E42" w:rsidRDefault="00D01E42" w:rsidP="00575C98">
            <w:pPr>
              <w:pStyle w:val="ListParagraph"/>
              <w:numPr>
                <w:ilvl w:val="0"/>
                <w:numId w:val="30"/>
              </w:numPr>
            </w:pPr>
            <w:r>
              <w:t>time line the characters and summarise what they are doing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30"/>
              </w:numPr>
            </w:pPr>
            <w:r>
              <w:t>link to theme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30"/>
              </w:numPr>
            </w:pPr>
            <w:r>
              <w:t xml:space="preserve">apply quotations 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Making appropriate inferences (p2.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Comments on language (p1 q2/ p2.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Structure (p1 Q3)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 Conflict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The purpose of conflict within the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Which characters are linked to the theme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How conflict has been used in the play</w:t>
            </w:r>
          </w:p>
          <w:p w:rsidR="00D01E42" w:rsidRPr="000318CB" w:rsidRDefault="00D01E42" w:rsidP="00575C98"/>
        </w:tc>
        <w:tc>
          <w:tcPr>
            <w:tcW w:w="3325" w:type="dxa"/>
          </w:tcPr>
          <w:p w:rsidR="00D01E42" w:rsidRDefault="00D01E42" w:rsidP="00575C98">
            <w:pPr>
              <w:pStyle w:val="ListParagraph"/>
              <w:numPr>
                <w:ilvl w:val="0"/>
                <w:numId w:val="32"/>
              </w:numPr>
            </w:pPr>
            <w:r>
              <w:t>Timeline moments of conflict throughout the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32"/>
              </w:numPr>
            </w:pPr>
            <w:r>
              <w:t>Mind-map moments of conflict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32"/>
              </w:numPr>
            </w:pPr>
            <w:r>
              <w:t>Connect character and quotations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>Purpose of the prologue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7"/>
              </w:numPr>
            </w:pPr>
            <w:r>
              <w:t>Why Shakespeare used the prologue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7"/>
              </w:numPr>
            </w:pPr>
            <w:r>
              <w:t>What impact it has on the audience</w:t>
            </w:r>
          </w:p>
        </w:tc>
        <w:tc>
          <w:tcPr>
            <w:tcW w:w="3325" w:type="dxa"/>
          </w:tcPr>
          <w:p w:rsidR="00D01E42" w:rsidRDefault="00D01E42" w:rsidP="00575C98">
            <w:pPr>
              <w:pStyle w:val="ListParagraph"/>
              <w:numPr>
                <w:ilvl w:val="0"/>
                <w:numId w:val="33"/>
              </w:numPr>
            </w:pPr>
            <w:r>
              <w:t>Annotate the prologue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33"/>
              </w:numPr>
            </w:pPr>
            <w:r>
              <w:t>Identify themes within it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33"/>
              </w:numPr>
            </w:pPr>
            <w:r>
              <w:t>Identify the role of the audience and link to fate.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 xml:space="preserve">Love 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The purpose of love within the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Which characters are linked to the theme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How love has been used in the play</w:t>
            </w:r>
          </w:p>
          <w:p w:rsidR="00D01E42" w:rsidRPr="000318CB" w:rsidRDefault="00D01E42" w:rsidP="00575C98"/>
        </w:tc>
        <w:tc>
          <w:tcPr>
            <w:tcW w:w="3325" w:type="dxa"/>
          </w:tcPr>
          <w:p w:rsidR="00D01E42" w:rsidRDefault="00D01E42" w:rsidP="00575C98">
            <w:pPr>
              <w:ind w:left="360"/>
            </w:pPr>
            <w:r>
              <w:t>1.</w:t>
            </w:r>
            <w:r>
              <w:tab/>
              <w:t>Timeline moments of love throughout the play</w:t>
            </w:r>
          </w:p>
          <w:p w:rsidR="00D01E42" w:rsidRDefault="00D01E42" w:rsidP="00575C98">
            <w:pPr>
              <w:ind w:left="360"/>
            </w:pPr>
            <w:r>
              <w:t>2.</w:t>
            </w:r>
            <w:r>
              <w:tab/>
              <w:t>Mind-map moments of love</w:t>
            </w:r>
          </w:p>
          <w:p w:rsidR="00D01E42" w:rsidRPr="000318CB" w:rsidRDefault="00D01E42" w:rsidP="00575C98">
            <w:pPr>
              <w:ind w:left="360"/>
            </w:pPr>
            <w:r>
              <w:t>3.</w:t>
            </w:r>
            <w:r>
              <w:tab/>
              <w:t>Connect character and quotations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>Relationships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The purpose of relationships within the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Which characters are linked to the theme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How conflict has been used in the play</w:t>
            </w:r>
          </w:p>
          <w:p w:rsidR="00D01E42" w:rsidRPr="000318CB" w:rsidRDefault="00D01E42" w:rsidP="00575C98"/>
        </w:tc>
        <w:tc>
          <w:tcPr>
            <w:tcW w:w="3325" w:type="dxa"/>
          </w:tcPr>
          <w:p w:rsidR="00D01E42" w:rsidRDefault="00D01E42" w:rsidP="00575C98">
            <w:r>
              <w:lastRenderedPageBreak/>
              <w:t>1.</w:t>
            </w:r>
            <w:r>
              <w:tab/>
              <w:t>Timeline moments of relationships throughout the play</w:t>
            </w:r>
          </w:p>
          <w:p w:rsidR="00D01E42" w:rsidRDefault="00D01E42" w:rsidP="00575C98">
            <w:r>
              <w:lastRenderedPageBreak/>
              <w:t>2.</w:t>
            </w:r>
            <w:r>
              <w:tab/>
              <w:t>Mind-map moments of relationships</w:t>
            </w:r>
          </w:p>
          <w:p w:rsidR="00D01E42" w:rsidRPr="000318CB" w:rsidRDefault="00D01E42" w:rsidP="00575C98">
            <w:r>
              <w:t>3.</w:t>
            </w:r>
            <w:r>
              <w:tab/>
              <w:t>Connect character and quotations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lastRenderedPageBreak/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lastRenderedPageBreak/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Fate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The purpose of fate within the play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Which characters are linked to the theme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6"/>
              </w:numPr>
            </w:pPr>
            <w:r>
              <w:t>How conflict has been used in the play</w:t>
            </w:r>
          </w:p>
          <w:p w:rsidR="00D01E42" w:rsidRPr="000318CB" w:rsidRDefault="00D01E42" w:rsidP="00575C98"/>
        </w:tc>
        <w:tc>
          <w:tcPr>
            <w:tcW w:w="3325" w:type="dxa"/>
          </w:tcPr>
          <w:p w:rsidR="00D01E42" w:rsidRDefault="00D01E42" w:rsidP="00575C98">
            <w:r>
              <w:t>1.</w:t>
            </w:r>
            <w:r>
              <w:tab/>
              <w:t>Timeline moments of fate throughout the play</w:t>
            </w:r>
          </w:p>
          <w:p w:rsidR="00D01E42" w:rsidRDefault="00D01E42" w:rsidP="00575C98">
            <w:r>
              <w:t>2.</w:t>
            </w:r>
            <w:r>
              <w:tab/>
              <w:t>Mind-map moments of fate</w:t>
            </w:r>
          </w:p>
          <w:p w:rsidR="00D01E42" w:rsidRPr="000318CB" w:rsidRDefault="00D01E42" w:rsidP="00575C98">
            <w:r>
              <w:t>3.</w:t>
            </w:r>
            <w:r>
              <w:tab/>
              <w:t>Connect character and quotations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Default="00D01E42" w:rsidP="00575C98">
            <w:pPr>
              <w:pStyle w:val="ListParagraph"/>
              <w:numPr>
                <w:ilvl w:val="0"/>
                <w:numId w:val="23"/>
              </w:numPr>
            </w:pPr>
            <w:r>
              <w:t>Context</w:t>
            </w:r>
          </w:p>
        </w:tc>
        <w:tc>
          <w:tcPr>
            <w:tcW w:w="4290" w:type="dxa"/>
          </w:tcPr>
          <w:p w:rsidR="00D01E42" w:rsidRDefault="00D01E42" w:rsidP="00575C98">
            <w:r>
              <w:t>Do you know: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8"/>
              </w:numPr>
            </w:pPr>
            <w:r>
              <w:t>The importance of gender roles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8"/>
              </w:numPr>
            </w:pPr>
            <w:r>
              <w:t>About marriage in the 1600s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28"/>
              </w:numPr>
            </w:pPr>
            <w:r>
              <w:t>Understand societal view of obedience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8"/>
              </w:numPr>
            </w:pPr>
            <w:r>
              <w:t>Social status and power</w:t>
            </w:r>
          </w:p>
        </w:tc>
        <w:tc>
          <w:tcPr>
            <w:tcW w:w="3325" w:type="dxa"/>
          </w:tcPr>
          <w:p w:rsidR="00D01E42" w:rsidRDefault="00D01E42" w:rsidP="00575C98">
            <w:pPr>
              <w:pStyle w:val="ListParagraph"/>
              <w:numPr>
                <w:ilvl w:val="0"/>
                <w:numId w:val="31"/>
              </w:numPr>
            </w:pPr>
            <w:r>
              <w:t>Timeline the play – summarise events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31"/>
              </w:numPr>
            </w:pPr>
            <w:r>
              <w:t>Add contextual information</w:t>
            </w:r>
          </w:p>
          <w:p w:rsidR="00D01E42" w:rsidRDefault="00D01E42" w:rsidP="00575C98">
            <w:pPr>
              <w:pStyle w:val="ListParagraph"/>
              <w:numPr>
                <w:ilvl w:val="0"/>
                <w:numId w:val="31"/>
              </w:numPr>
            </w:pPr>
            <w:r>
              <w:t>Timeline Juliet and her obedience/ disobedience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31"/>
              </w:numPr>
            </w:pPr>
            <w:r>
              <w:t>Mind-map contextual ideas and attach quotations to them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Selection and retrieval (P1 Q1)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Comment on language (P1 Q2/ P2 Q3)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Attitudes (P2 Q4)</w:t>
            </w:r>
          </w:p>
        </w:tc>
      </w:tr>
      <w:tr w:rsidR="00D01E42" w:rsidRPr="000318CB" w:rsidTr="00D01E4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Essay writing</w:t>
            </w:r>
          </w:p>
        </w:tc>
        <w:tc>
          <w:tcPr>
            <w:tcW w:w="4290" w:type="dxa"/>
          </w:tcPr>
          <w:p w:rsidR="00D01E42" w:rsidRPr="000318CB" w:rsidRDefault="00D01E42" w:rsidP="00575C98">
            <w:r w:rsidRPr="000318CB">
              <w:t>Do you know: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7"/>
              </w:numPr>
            </w:pPr>
            <w:r w:rsidRPr="000318CB">
              <w:t>How to approach the question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7"/>
              </w:numPr>
            </w:pPr>
            <w:r w:rsidRPr="000318CB">
              <w:t>Annotate the extract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7"/>
              </w:numPr>
            </w:pPr>
            <w:r w:rsidRPr="000318CB">
              <w:t>Make whole text links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7"/>
              </w:numPr>
            </w:pPr>
            <w:r w:rsidRPr="000318CB">
              <w:t>Formulate your response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7"/>
              </w:numPr>
            </w:pPr>
            <w:r w:rsidRPr="000318CB">
              <w:t>Ensure that you address AO2</w:t>
            </w:r>
          </w:p>
        </w:tc>
        <w:tc>
          <w:tcPr>
            <w:tcW w:w="3325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18"/>
              </w:numPr>
            </w:pPr>
            <w:r w:rsidRPr="000318CB">
              <w:t>Highlight and annotate the question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8"/>
              </w:numPr>
            </w:pPr>
            <w:r w:rsidRPr="000318CB">
              <w:t>Annotate the extract in two colours (extract and whole text)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8"/>
              </w:numPr>
            </w:pPr>
            <w:r w:rsidRPr="000318CB">
              <w:t>Write a response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18"/>
              </w:numPr>
            </w:pPr>
            <w:r w:rsidRPr="000318CB">
              <w:t>Highlight/ underline how each of the AOs have been addressed.</w:t>
            </w:r>
          </w:p>
        </w:tc>
        <w:tc>
          <w:tcPr>
            <w:tcW w:w="5416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Skill – P1 Q4 or P2 Q4 depending on the question</w:t>
            </w:r>
          </w:p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  <w:r w:rsidRPr="000318CB">
              <w:t>AO2 = language and effect (P1 Q2/ P2 Q3)</w:t>
            </w:r>
          </w:p>
        </w:tc>
      </w:tr>
      <w:tr w:rsidR="00D01E42" w:rsidRPr="000318CB" w:rsidTr="00F52162">
        <w:tc>
          <w:tcPr>
            <w:tcW w:w="2132" w:type="dxa"/>
          </w:tcPr>
          <w:p w:rsidR="002A25E2" w:rsidRDefault="002A25E2" w:rsidP="002A25E2">
            <w:pPr>
              <w:rPr>
                <w:b/>
              </w:rPr>
            </w:pPr>
            <w:r>
              <w:rPr>
                <w:b/>
              </w:rPr>
              <w:t>Additional reading to help BOOST those marks</w:t>
            </w:r>
          </w:p>
          <w:p w:rsidR="00D01E42" w:rsidRPr="000318CB" w:rsidRDefault="00D01E42" w:rsidP="002A25E2"/>
        </w:tc>
        <w:tc>
          <w:tcPr>
            <w:tcW w:w="13031" w:type="dxa"/>
            <w:gridSpan w:val="3"/>
          </w:tcPr>
          <w:p w:rsidR="002A25E2" w:rsidRPr="00921409" w:rsidRDefault="002A25E2" w:rsidP="002A25E2">
            <w:pPr>
              <w:rPr>
                <w:i/>
              </w:rPr>
            </w:pPr>
            <w:r w:rsidRPr="00921409">
              <w:rPr>
                <w:i/>
              </w:rPr>
              <w:t>Make notes as you read, focusing on identifying important, interesting and or relevant information.  Then revisit your other notes and extend them.</w:t>
            </w:r>
          </w:p>
          <w:p w:rsidR="00D01E42" w:rsidRDefault="00D01E42" w:rsidP="00D01E42">
            <w:r>
              <w:rPr>
                <w:b/>
              </w:rPr>
              <w:t xml:space="preserve">Life and times of Shakespeare: </w:t>
            </w:r>
            <w:hyperlink r:id="rId5" w:history="1">
              <w:r>
                <w:rPr>
                  <w:rStyle w:val="Hyperlink"/>
                </w:rPr>
                <w:t>https://www.folger.edu/shakespeares-life</w:t>
              </w:r>
            </w:hyperlink>
          </w:p>
          <w:p w:rsidR="00D01E42" w:rsidRDefault="00D01E42" w:rsidP="00D01E42">
            <w:r w:rsidRPr="00D01E42">
              <w:rPr>
                <w:b/>
              </w:rPr>
              <w:t>Shakespeare’s Britain:</w:t>
            </w:r>
            <w:r>
              <w:t xml:space="preserve"> </w:t>
            </w:r>
            <w:hyperlink r:id="rId6" w:history="1">
              <w:r>
                <w:rPr>
                  <w:rStyle w:val="Hyperlink"/>
                </w:rPr>
                <w:t>https://www.webpages.uidaho.edu/~sflores/345world.html</w:t>
              </w:r>
            </w:hyperlink>
          </w:p>
          <w:p w:rsidR="00D01E42" w:rsidRDefault="00D01E42" w:rsidP="00D01E42">
            <w:r w:rsidRPr="002A25E2">
              <w:rPr>
                <w:b/>
              </w:rPr>
              <w:t xml:space="preserve">Additional sources: </w:t>
            </w:r>
            <w:hyperlink r:id="rId7" w:history="1">
              <w:r>
                <w:rPr>
                  <w:rStyle w:val="Hyperlink"/>
                </w:rPr>
                <w:t>http://www.shakespeare-online.com/sources/romeosources.html</w:t>
              </w:r>
            </w:hyperlink>
          </w:p>
          <w:p w:rsidR="00D01E42" w:rsidRPr="00D01E42" w:rsidRDefault="002A25E2" w:rsidP="00D01E42">
            <w:pPr>
              <w:rPr>
                <w:b/>
              </w:rPr>
            </w:pPr>
            <w:r w:rsidRPr="002A25E2">
              <w:rPr>
                <w:b/>
              </w:rPr>
              <w:t xml:space="preserve">Critical commentary: </w:t>
            </w:r>
            <w:hyperlink r:id="rId8" w:history="1">
              <w:r>
                <w:rPr>
                  <w:rStyle w:val="Hyperlink"/>
                </w:rPr>
                <w:t>https://www2.le.ac.uk/offices/english-association/publications/bookmarks/shakespeare-bookmarks-1/romeo-and-juliet</w:t>
              </w:r>
            </w:hyperlink>
          </w:p>
        </w:tc>
      </w:tr>
      <w:tr w:rsidR="00D01E42" w:rsidRPr="000318CB" w:rsidTr="00F52162">
        <w:tc>
          <w:tcPr>
            <w:tcW w:w="2132" w:type="dxa"/>
          </w:tcPr>
          <w:p w:rsidR="00D01E42" w:rsidRPr="000318CB" w:rsidRDefault="00D01E42" w:rsidP="00575C98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13031" w:type="dxa"/>
            <w:gridSpan w:val="3"/>
          </w:tcPr>
          <w:p w:rsidR="00D01E42" w:rsidRDefault="00D01E42" w:rsidP="00D01E42">
            <w:pPr>
              <w:rPr>
                <w:b/>
              </w:rPr>
            </w:pPr>
          </w:p>
          <w:p w:rsidR="00D01E42" w:rsidRPr="000318CB" w:rsidRDefault="00D01E42" w:rsidP="00D01E42">
            <w:pPr>
              <w:rPr>
                <w:b/>
              </w:rPr>
            </w:pPr>
            <w:r w:rsidRPr="000318CB">
              <w:rPr>
                <w:b/>
              </w:rPr>
              <w:t xml:space="preserve">Once you have mastered points 1 to </w:t>
            </w:r>
            <w:r>
              <w:rPr>
                <w:b/>
              </w:rPr>
              <w:t>14</w:t>
            </w:r>
            <w:r w:rsidRPr="000318CB">
              <w:rPr>
                <w:b/>
              </w:rPr>
              <w:t xml:space="preserve">, you need to ensure that you are practicing essay writing: You need to ensure that you do a question that covers each of the ideas linked to the </w:t>
            </w:r>
            <w:r>
              <w:rPr>
                <w:b/>
              </w:rPr>
              <w:t>play: character and theme</w:t>
            </w:r>
          </w:p>
          <w:p w:rsidR="00D01E42" w:rsidRPr="000318CB" w:rsidRDefault="00D01E42" w:rsidP="00D01E42">
            <w:pPr>
              <w:pStyle w:val="ListParagraph"/>
              <w:numPr>
                <w:ilvl w:val="0"/>
                <w:numId w:val="17"/>
              </w:numPr>
            </w:pPr>
            <w:r w:rsidRPr="000318CB">
              <w:t>Every essay that you write, you need to make sure that you get it checked</w:t>
            </w:r>
          </w:p>
          <w:p w:rsidR="00D01E42" w:rsidRPr="000318CB" w:rsidRDefault="00D01E42" w:rsidP="00D01E42">
            <w:pPr>
              <w:pStyle w:val="ListParagraph"/>
              <w:numPr>
                <w:ilvl w:val="0"/>
                <w:numId w:val="17"/>
              </w:numPr>
            </w:pPr>
            <w:r w:rsidRPr="000318CB">
              <w:t>You must make sure that you highlight the AOs so you know that you have met criteria</w:t>
            </w:r>
          </w:p>
          <w:p w:rsidR="00D01E42" w:rsidRPr="000318CB" w:rsidRDefault="00D01E42" w:rsidP="00D01E42">
            <w:pPr>
              <w:pStyle w:val="ListParagraph"/>
              <w:numPr>
                <w:ilvl w:val="0"/>
                <w:numId w:val="17"/>
              </w:numPr>
            </w:pPr>
            <w:r w:rsidRPr="000318CB">
              <w:t>Essay writing will identify any areas you need to revisit in your revision.</w:t>
            </w:r>
          </w:p>
          <w:p w:rsidR="00D01E42" w:rsidRPr="000318CB" w:rsidRDefault="00D01E42" w:rsidP="00D01E42">
            <w:pPr>
              <w:pStyle w:val="ListParagraph"/>
              <w:numPr>
                <w:ilvl w:val="0"/>
                <w:numId w:val="17"/>
              </w:numPr>
            </w:pPr>
            <w:r w:rsidRPr="000318CB">
              <w:t>Knowledge revision should be done consistently to ensure that it goes into the long-term memory.  Once you have done them all once, you should be able to revise from your notes in a 10 – 15 minute</w:t>
            </w:r>
            <w:bookmarkStart w:id="0" w:name="_GoBack"/>
            <w:bookmarkEnd w:id="0"/>
            <w:r w:rsidRPr="000318CB">
              <w:t>s chunk</w:t>
            </w:r>
          </w:p>
          <w:p w:rsidR="00D01E42" w:rsidRPr="000318CB" w:rsidRDefault="00D01E42" w:rsidP="00D01E42"/>
        </w:tc>
      </w:tr>
    </w:tbl>
    <w:p w:rsidR="00391C66" w:rsidRPr="000318CB" w:rsidRDefault="00391C66"/>
    <w:sectPr w:rsidR="00391C66" w:rsidRPr="000318CB" w:rsidSect="00E863E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04"/>
    <w:multiLevelType w:val="hybridMultilevel"/>
    <w:tmpl w:val="8DAC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362"/>
    <w:multiLevelType w:val="hybridMultilevel"/>
    <w:tmpl w:val="D06EA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05F"/>
    <w:multiLevelType w:val="hybridMultilevel"/>
    <w:tmpl w:val="E38AD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4733"/>
    <w:multiLevelType w:val="hybridMultilevel"/>
    <w:tmpl w:val="095668B4"/>
    <w:lvl w:ilvl="0" w:tplc="89761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DEB"/>
    <w:multiLevelType w:val="hybridMultilevel"/>
    <w:tmpl w:val="6E94C5A4"/>
    <w:lvl w:ilvl="0" w:tplc="DAA23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E2B51"/>
    <w:multiLevelType w:val="hybridMultilevel"/>
    <w:tmpl w:val="B204E046"/>
    <w:lvl w:ilvl="0" w:tplc="9992F4A2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0675"/>
    <w:multiLevelType w:val="hybridMultilevel"/>
    <w:tmpl w:val="B9EAFB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74E"/>
    <w:multiLevelType w:val="hybridMultilevel"/>
    <w:tmpl w:val="3F0A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00B1"/>
    <w:multiLevelType w:val="hybridMultilevel"/>
    <w:tmpl w:val="74429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46FC4"/>
    <w:multiLevelType w:val="hybridMultilevel"/>
    <w:tmpl w:val="1A7C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935C4"/>
    <w:multiLevelType w:val="hybridMultilevel"/>
    <w:tmpl w:val="A004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5EDA"/>
    <w:multiLevelType w:val="hybridMultilevel"/>
    <w:tmpl w:val="47D4F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0A03"/>
    <w:multiLevelType w:val="hybridMultilevel"/>
    <w:tmpl w:val="6FAE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CF3"/>
    <w:multiLevelType w:val="hybridMultilevel"/>
    <w:tmpl w:val="228CC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405"/>
    <w:multiLevelType w:val="hybridMultilevel"/>
    <w:tmpl w:val="F94EC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336"/>
    <w:multiLevelType w:val="hybridMultilevel"/>
    <w:tmpl w:val="3B14D664"/>
    <w:lvl w:ilvl="0" w:tplc="889AF8F4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31C34"/>
    <w:multiLevelType w:val="hybridMultilevel"/>
    <w:tmpl w:val="744A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80D3F"/>
    <w:multiLevelType w:val="hybridMultilevel"/>
    <w:tmpl w:val="B6B00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F0D1F"/>
    <w:multiLevelType w:val="hybridMultilevel"/>
    <w:tmpl w:val="44FC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17EF"/>
    <w:multiLevelType w:val="hybridMultilevel"/>
    <w:tmpl w:val="10E453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A5864"/>
    <w:multiLevelType w:val="hybridMultilevel"/>
    <w:tmpl w:val="7A5E0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0C10"/>
    <w:multiLevelType w:val="hybridMultilevel"/>
    <w:tmpl w:val="07F6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76ACC"/>
    <w:multiLevelType w:val="hybridMultilevel"/>
    <w:tmpl w:val="D034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E576E"/>
    <w:multiLevelType w:val="hybridMultilevel"/>
    <w:tmpl w:val="FDFEA3C4"/>
    <w:lvl w:ilvl="0" w:tplc="434AF3AE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0775F"/>
    <w:multiLevelType w:val="hybridMultilevel"/>
    <w:tmpl w:val="978A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F274A"/>
    <w:multiLevelType w:val="hybridMultilevel"/>
    <w:tmpl w:val="E530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D4668"/>
    <w:multiLevelType w:val="hybridMultilevel"/>
    <w:tmpl w:val="930C9EE8"/>
    <w:lvl w:ilvl="0" w:tplc="614886B6">
      <w:start w:val="1"/>
      <w:numFmt w:val="decimal"/>
      <w:lvlText w:val="%1."/>
      <w:lvlJc w:val="left"/>
      <w:pPr>
        <w:ind w:left="1134" w:hanging="107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310F7"/>
    <w:multiLevelType w:val="hybridMultilevel"/>
    <w:tmpl w:val="F9D4D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B46FE"/>
    <w:multiLevelType w:val="hybridMultilevel"/>
    <w:tmpl w:val="FE98A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65128"/>
    <w:multiLevelType w:val="hybridMultilevel"/>
    <w:tmpl w:val="6622AC16"/>
    <w:lvl w:ilvl="0" w:tplc="A178147E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CD5796"/>
    <w:multiLevelType w:val="hybridMultilevel"/>
    <w:tmpl w:val="E00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A5EED"/>
    <w:multiLevelType w:val="hybridMultilevel"/>
    <w:tmpl w:val="D8A03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7087A"/>
    <w:multiLevelType w:val="hybridMultilevel"/>
    <w:tmpl w:val="C9CAC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0"/>
  </w:num>
  <w:num w:numId="5">
    <w:abstractNumId w:val="21"/>
  </w:num>
  <w:num w:numId="6">
    <w:abstractNumId w:val="12"/>
  </w:num>
  <w:num w:numId="7">
    <w:abstractNumId w:val="10"/>
  </w:num>
  <w:num w:numId="8">
    <w:abstractNumId w:val="26"/>
  </w:num>
  <w:num w:numId="9">
    <w:abstractNumId w:val="8"/>
  </w:num>
  <w:num w:numId="10">
    <w:abstractNumId w:val="15"/>
  </w:num>
  <w:num w:numId="11">
    <w:abstractNumId w:val="11"/>
  </w:num>
  <w:num w:numId="12">
    <w:abstractNumId w:val="17"/>
  </w:num>
  <w:num w:numId="13">
    <w:abstractNumId w:val="25"/>
  </w:num>
  <w:num w:numId="14">
    <w:abstractNumId w:val="31"/>
  </w:num>
  <w:num w:numId="15">
    <w:abstractNumId w:val="14"/>
  </w:num>
  <w:num w:numId="16">
    <w:abstractNumId w:val="1"/>
  </w:num>
  <w:num w:numId="17">
    <w:abstractNumId w:val="22"/>
  </w:num>
  <w:num w:numId="18">
    <w:abstractNumId w:val="32"/>
  </w:num>
  <w:num w:numId="19">
    <w:abstractNumId w:val="2"/>
  </w:num>
  <w:num w:numId="20">
    <w:abstractNumId w:val="13"/>
  </w:num>
  <w:num w:numId="21">
    <w:abstractNumId w:val="6"/>
  </w:num>
  <w:num w:numId="22">
    <w:abstractNumId w:val="19"/>
  </w:num>
  <w:num w:numId="23">
    <w:abstractNumId w:val="29"/>
  </w:num>
  <w:num w:numId="24">
    <w:abstractNumId w:val="16"/>
  </w:num>
  <w:num w:numId="25">
    <w:abstractNumId w:val="27"/>
  </w:num>
  <w:num w:numId="26">
    <w:abstractNumId w:val="30"/>
  </w:num>
  <w:num w:numId="27">
    <w:abstractNumId w:val="18"/>
  </w:num>
  <w:num w:numId="28">
    <w:abstractNumId w:val="20"/>
  </w:num>
  <w:num w:numId="29">
    <w:abstractNumId w:val="5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B"/>
    <w:rsid w:val="000318CB"/>
    <w:rsid w:val="000D3B33"/>
    <w:rsid w:val="002A25E2"/>
    <w:rsid w:val="003645F5"/>
    <w:rsid w:val="00391C66"/>
    <w:rsid w:val="00530678"/>
    <w:rsid w:val="00533177"/>
    <w:rsid w:val="00575C98"/>
    <w:rsid w:val="00587888"/>
    <w:rsid w:val="005B0339"/>
    <w:rsid w:val="005D4FCA"/>
    <w:rsid w:val="00673F25"/>
    <w:rsid w:val="00932188"/>
    <w:rsid w:val="009C7417"/>
    <w:rsid w:val="00D01E42"/>
    <w:rsid w:val="00D206C2"/>
    <w:rsid w:val="00E5277B"/>
    <w:rsid w:val="00E863E6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A8AA"/>
  <w15:chartTrackingRefBased/>
  <w15:docId w15:val="{C78A2738-7BED-41C0-B716-F49A35A3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7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le.ac.uk/offices/english-association/publications/bookmarks/shakespeare-bookmarks-1/romeo-and-juli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kespeare-online.com/sources/romeosour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pages.uidaho.edu/~sflores/345world.html" TargetMode="External"/><Relationship Id="rId5" Type="http://schemas.openxmlformats.org/officeDocument/2006/relationships/hyperlink" Target="https://www.folger.edu/shakespeares-li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Blinkhorne-Mason</dc:creator>
  <cp:keywords/>
  <dc:description/>
  <cp:lastModifiedBy>Alex Blinkhorne-Mason</cp:lastModifiedBy>
  <cp:revision>4</cp:revision>
  <dcterms:created xsi:type="dcterms:W3CDTF">2020-04-02T09:03:00Z</dcterms:created>
  <dcterms:modified xsi:type="dcterms:W3CDTF">2020-05-13T11:06:00Z</dcterms:modified>
</cp:coreProperties>
</file>